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6"/>
        <w:tblGridChange w:id="0">
          <w:tblGrid>
            <w:gridCol w:w="10606"/>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“YETKİN VE ERDEMLİ İNSAN”</w:t>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AKRAN ZORBALIĞI ÖNLEME VE MÜDAHALE PR</w:t>
            </w:r>
            <w:r w:rsidDel="00000000" w:rsidR="00000000" w:rsidRPr="00000000">
              <w:rPr>
                <w:rFonts w:ascii="Times New Roman" w:cs="Times New Roman" w:eastAsia="Times New Roman" w:hAnsi="Times New Roman"/>
                <w:b w:val="1"/>
                <w:sz w:val="24"/>
                <w:szCs w:val="24"/>
                <w:rtl w:val="0"/>
              </w:rPr>
              <w:t xml:space="preserve">OGRAMI</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1-AMAÇ;</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Programın amacı; Türkiye Yüzyılı Maarif Modeli’nin doğasına uygun olarak</w:t>
            </w:r>
            <w:r w:rsidDel="00000000" w:rsidR="00000000" w:rsidRPr="00000000">
              <w:rPr>
                <w:rFonts w:ascii="Times New Roman" w:cs="Times New Roman" w:eastAsia="Times New Roman" w:hAnsi="Times New Roman"/>
                <w:color w:val="000000"/>
                <w:sz w:val="24"/>
                <w:szCs w:val="24"/>
                <w:rtl w:val="0"/>
              </w:rPr>
              <w:t xml:space="preserve"> öğrencilerimizin sosyal-duygusal öğrenme becerileri</w:t>
            </w:r>
            <w:r w:rsidDel="00000000" w:rsidR="00000000" w:rsidRPr="00000000">
              <w:rPr>
                <w:rFonts w:ascii="Times New Roman" w:cs="Times New Roman" w:eastAsia="Times New Roman" w:hAnsi="Times New Roman"/>
                <w:sz w:val="24"/>
                <w:szCs w:val="24"/>
                <w:rtl w:val="0"/>
              </w:rPr>
              <w:t xml:space="preserve">ni destekleyerek</w:t>
            </w:r>
            <w:r w:rsidDel="00000000" w:rsidR="00000000" w:rsidRPr="00000000">
              <w:rPr>
                <w:rFonts w:ascii="Times New Roman" w:cs="Times New Roman" w:eastAsia="Times New Roman" w:hAnsi="Times New Roman"/>
                <w:color w:val="000000"/>
                <w:sz w:val="24"/>
                <w:szCs w:val="24"/>
                <w:rtl w:val="0"/>
              </w:rPr>
              <w:t xml:space="preserve"> akran zorbalığı (fiziksel zorbalık, sözel zorbalık, sosyal zorbalık, siber zorbalık, psikolojik zorbalık) hakkında farkındalık kazanmasını, süreçle ilgili doğru bir bakış açısı ve davranış biçimi </w:t>
            </w:r>
            <w:r w:rsidDel="00000000" w:rsidR="00000000" w:rsidRPr="00000000">
              <w:rPr>
                <w:rFonts w:ascii="Times New Roman" w:cs="Times New Roman" w:eastAsia="Times New Roman" w:hAnsi="Times New Roman"/>
                <w:sz w:val="24"/>
                <w:szCs w:val="24"/>
                <w:rtl w:val="0"/>
              </w:rPr>
              <w:t xml:space="preserve">geliştirmesini </w:t>
            </w:r>
            <w:r w:rsidDel="00000000" w:rsidR="00000000" w:rsidRPr="00000000">
              <w:rPr>
                <w:rFonts w:ascii="Times New Roman" w:cs="Times New Roman" w:eastAsia="Times New Roman" w:hAnsi="Times New Roman"/>
                <w:color w:val="000000"/>
                <w:sz w:val="24"/>
                <w:szCs w:val="24"/>
                <w:rtl w:val="0"/>
              </w:rPr>
              <w:t xml:space="preserve">sağlamaktır. Bu sayede hedeflenen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zorbalığı</w:t>
            </w:r>
            <w:r w:rsidDel="00000000" w:rsidR="00000000" w:rsidRPr="00000000">
              <w:rPr>
                <w:rFonts w:ascii="Times New Roman" w:cs="Times New Roman" w:eastAsia="Times New Roman" w:hAnsi="Times New Roman"/>
                <w:sz w:val="24"/>
                <w:szCs w:val="24"/>
                <w:rtl w:val="0"/>
              </w:rPr>
              <w:t xml:space="preserve">nın </w:t>
            </w:r>
            <w:r w:rsidDel="00000000" w:rsidR="00000000" w:rsidRPr="00000000">
              <w:rPr>
                <w:rFonts w:ascii="Times New Roman" w:cs="Times New Roman" w:eastAsia="Times New Roman" w:hAnsi="Times New Roman"/>
                <w:color w:val="000000"/>
                <w:sz w:val="24"/>
                <w:szCs w:val="24"/>
                <w:rtl w:val="0"/>
              </w:rPr>
              <w:t xml:space="preserve">olumsuz etkilerini en aza indirmek</w:t>
            </w:r>
            <w:r w:rsidDel="00000000" w:rsidR="00000000" w:rsidRPr="00000000">
              <w:rPr>
                <w:rFonts w:ascii="Times New Roman" w:cs="Times New Roman" w:eastAsia="Times New Roman" w:hAnsi="Times New Roman"/>
                <w:sz w:val="24"/>
                <w:szCs w:val="24"/>
                <w:rtl w:val="0"/>
              </w:rPr>
              <w:t xml:space="preserve">; böylece duygu yönetimi yapabilen empati sahibi, kendisi ve çevresi ile olumlu ilişkiler kurabilen yetkin ve erdemli bir insan profili oluşturmaktır. Programda yer alan etkinlikler sonucunda öğrenciyi erdemli bir birey yapan kişiliğinin güçlü yanları da ortaya çıkacaktır. </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sz w:val="24"/>
                <w:szCs w:val="24"/>
                <w:rtl w:val="0"/>
              </w:rPr>
              <w:t xml:space="preserve">Türkiye Yüzyılı Maarif Modeli’nde yer alan değerlerin, temel dayanağını kendi medeniyet dünyamızın referansları olan millî ve manevi değerlerimiz oluşturmaktadır. Geliştirilen bu programda, toplumun temel yapı taşı olan aile ve öğrencilerin yetiştirilmesinde başrol oynayan öğretmenlerin katılımını içeren etkinlik ve içeriklerin yer almasına önem verilmiştir.</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u w:val="singl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2-GİRİŞ (PROGRAM TANITIMI)</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Programın farkındalık oluşturma-önleme çalışmaları kapsamındaki hedef kitlesi; okul yöneticileri, tüm öğretmenler, diğer çalışanlar, veliler ve öğrencilerdir. </w:t>
            </w:r>
            <w:r w:rsidDel="00000000" w:rsidR="00000000" w:rsidRPr="00000000">
              <w:rPr>
                <w:rFonts w:ascii="Times New Roman" w:cs="Times New Roman" w:eastAsia="Times New Roman" w:hAnsi="Times New Roman"/>
                <w:sz w:val="24"/>
                <w:szCs w:val="24"/>
                <w:rtl w:val="0"/>
              </w:rPr>
              <w:t xml:space="preserve">Temel hedef</w:t>
            </w:r>
            <w:r w:rsidDel="00000000" w:rsidR="00000000" w:rsidRPr="00000000">
              <w:rPr>
                <w:rFonts w:ascii="Times New Roman" w:cs="Times New Roman" w:eastAsia="Times New Roman" w:hAnsi="Times New Roman"/>
                <w:color w:val="000000"/>
                <w:sz w:val="24"/>
                <w:szCs w:val="24"/>
                <w:rtl w:val="0"/>
              </w:rPr>
              <w:t xml:space="preserve">, akran zorbalığı ile ilgili eğitim-öğretime dair tüm aşamalarda ortak bir bilinçle hareket etme refleksi geliştirmektir.</w:t>
            </w:r>
            <w:r w:rsidDel="00000000" w:rsidR="00000000" w:rsidRPr="00000000">
              <w:rPr>
                <w:rFonts w:ascii="Times New Roman" w:cs="Times New Roman" w:eastAsia="Times New Roman" w:hAnsi="Times New Roman"/>
                <w:sz w:val="24"/>
                <w:szCs w:val="24"/>
                <w:rtl w:val="0"/>
              </w:rPr>
              <w:t xml:space="preserve"> Bu kapsamda uygulanacak programda okul rehber öğretmeni/psikolojik danışmanı, Sınıf Rehber Öğretmeni ya da belirlenen ders öğretmenleri görev alacaktır. Program kapsamında yürütülecek çalışmalar  “Okul Akran Zorbalığı Önleme ve Müdahale Hizmetleri Komisyonu”  tarafından belirlenecektir.</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Okul rehber öğretmeni/psikolojik danışmanı tarafından tüm öğretmenlere </w:t>
            </w:r>
            <w:r w:rsidDel="00000000" w:rsidR="00000000" w:rsidRPr="00000000">
              <w:rPr>
                <w:rFonts w:ascii="Times New Roman" w:cs="Times New Roman" w:eastAsia="Times New Roman" w:hAnsi="Times New Roman"/>
                <w:b w:val="1"/>
                <w:sz w:val="24"/>
                <w:szCs w:val="24"/>
                <w:rtl w:val="0"/>
              </w:rPr>
              <w:t xml:space="preserve">Akran Zorbalığı Öğretmen Sunumu</w:t>
            </w:r>
            <w:r w:rsidDel="00000000" w:rsidR="00000000" w:rsidRPr="00000000">
              <w:rPr>
                <w:rFonts w:ascii="Times New Roman" w:cs="Times New Roman" w:eastAsia="Times New Roman" w:hAnsi="Times New Roman"/>
                <w:sz w:val="24"/>
                <w:szCs w:val="24"/>
                <w:rtl w:val="0"/>
              </w:rPr>
              <w:t xml:space="preserve"> ve velilere </w:t>
            </w:r>
            <w:r w:rsidDel="00000000" w:rsidR="00000000" w:rsidRPr="00000000">
              <w:rPr>
                <w:rFonts w:ascii="Times New Roman" w:cs="Times New Roman" w:eastAsia="Times New Roman" w:hAnsi="Times New Roman"/>
                <w:b w:val="1"/>
                <w:sz w:val="24"/>
                <w:szCs w:val="24"/>
                <w:rtl w:val="0"/>
              </w:rPr>
              <w:t xml:space="preserve">Akran Zorbalığı Veli Sunumu</w:t>
            </w:r>
            <w:r w:rsidDel="00000000" w:rsidR="00000000" w:rsidRPr="00000000">
              <w:rPr>
                <w:rFonts w:ascii="Times New Roman" w:cs="Times New Roman" w:eastAsia="Times New Roman" w:hAnsi="Times New Roman"/>
                <w:sz w:val="24"/>
                <w:szCs w:val="24"/>
                <w:rtl w:val="0"/>
              </w:rPr>
              <w:t xml:space="preserve"> yapılacaktır.  </w:t>
            </w:r>
            <w:r w:rsidDel="00000000" w:rsidR="00000000" w:rsidRPr="00000000">
              <w:rPr>
                <w:rFonts w:ascii="Times New Roman" w:cs="Times New Roman" w:eastAsia="Times New Roman" w:hAnsi="Times New Roman"/>
                <w:b w:val="1"/>
                <w:sz w:val="24"/>
                <w:szCs w:val="24"/>
                <w:rtl w:val="0"/>
              </w:rPr>
              <w:t xml:space="preserve">Akran Zorbalığı Farkındalık Programları; </w:t>
            </w:r>
            <w:r w:rsidDel="00000000" w:rsidR="00000000" w:rsidRPr="00000000">
              <w:rPr>
                <w:rFonts w:ascii="Times New Roman" w:cs="Times New Roman" w:eastAsia="Times New Roman" w:hAnsi="Times New Roman"/>
                <w:sz w:val="24"/>
                <w:szCs w:val="24"/>
                <w:rtl w:val="0"/>
              </w:rPr>
              <w:t xml:space="preserve">okul öncesinde okul öncesi öğretmeni,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ilkokullarda sınıf öğretmeni, ortaokullarda şube rehber öğretmeni, ortaöğretim kurumlarında sınıf rehberlik hizmetlerini yürütmekle görevli öğretmen tarafından yapılacaktır. İhtiyaç halinde diğer ders öğretmenleri de programın yürütülmesinde görev alır.</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Önleme ve farkındalık çalışmalarına rağmen ortaya çıkacak zorbalık vakaları ile ilgili öğretmen, öğrenci, veli veya diğer kişilerden gelecek </w:t>
            </w:r>
            <w:r w:rsidDel="00000000" w:rsidR="00000000" w:rsidRPr="00000000">
              <w:rPr>
                <w:rFonts w:ascii="Times New Roman" w:cs="Times New Roman" w:eastAsia="Times New Roman" w:hAnsi="Times New Roman"/>
                <w:sz w:val="24"/>
                <w:szCs w:val="24"/>
                <w:rtl w:val="0"/>
              </w:rPr>
              <w:t xml:space="preserve">dönütler</w:t>
            </w:r>
            <w:r w:rsidDel="00000000" w:rsidR="00000000" w:rsidRPr="00000000">
              <w:rPr>
                <w:rFonts w:ascii="Times New Roman" w:cs="Times New Roman" w:eastAsia="Times New Roman" w:hAnsi="Times New Roman"/>
                <w:color w:val="000000"/>
                <w:sz w:val="24"/>
                <w:szCs w:val="24"/>
                <w:rtl w:val="0"/>
              </w:rPr>
              <w:t xml:space="preserve"> doğrultusunda </w:t>
            </w:r>
            <w:r w:rsidDel="00000000" w:rsidR="00000000" w:rsidRPr="00000000">
              <w:rPr>
                <w:rFonts w:ascii="Times New Roman" w:cs="Times New Roman" w:eastAsia="Times New Roman" w:hAnsi="Times New Roman"/>
                <w:sz w:val="24"/>
                <w:szCs w:val="24"/>
                <w:rtl w:val="0"/>
              </w:rPr>
              <w:t xml:space="preserve">zorbalık yapan ve zorbalığa maruz kalan öğrenciler tespit edilecektir. </w:t>
            </w:r>
            <w:r w:rsidDel="00000000" w:rsidR="00000000" w:rsidRPr="00000000">
              <w:rPr>
                <w:rFonts w:ascii="Times New Roman" w:cs="Times New Roman" w:eastAsia="Times New Roman" w:hAnsi="Times New Roman"/>
                <w:color w:val="000000"/>
                <w:sz w:val="24"/>
                <w:szCs w:val="24"/>
                <w:rtl w:val="0"/>
              </w:rPr>
              <w:t xml:space="preserve">Adli boyutu olan vakalarda bildirim süreci işletil</w:t>
            </w:r>
            <w:r w:rsidDel="00000000" w:rsidR="00000000" w:rsidRPr="00000000">
              <w:rPr>
                <w:rFonts w:ascii="Times New Roman" w:cs="Times New Roman" w:eastAsia="Times New Roman" w:hAnsi="Times New Roman"/>
                <w:sz w:val="24"/>
                <w:szCs w:val="24"/>
                <w:rtl w:val="0"/>
              </w:rPr>
              <w:t xml:space="preserve">ecektir</w:t>
            </w:r>
            <w:r w:rsidDel="00000000" w:rsidR="00000000" w:rsidRPr="00000000">
              <w:rPr>
                <w:rFonts w:ascii="Times New Roman" w:cs="Times New Roman" w:eastAsia="Times New Roman" w:hAnsi="Times New Roman"/>
                <w:color w:val="000000"/>
                <w:sz w:val="24"/>
                <w:szCs w:val="24"/>
                <w:rtl w:val="0"/>
              </w:rPr>
              <w:t xml:space="preserve">. Öncelik, sistematik zorbalığın sonlandırılması ve zorbalığa uğrayan öğrencinin korunmasıdır. </w:t>
            </w:r>
            <w:r w:rsidDel="00000000" w:rsidR="00000000" w:rsidRPr="00000000">
              <w:rPr>
                <w:rFonts w:ascii="Times New Roman" w:cs="Times New Roman" w:eastAsia="Times New Roman" w:hAnsi="Times New Roman"/>
                <w:sz w:val="24"/>
                <w:szCs w:val="24"/>
                <w:rtl w:val="0"/>
              </w:rPr>
              <w:t xml:space="preserve">Zorbalık yapan ve zorbalığa maruz kalan</w:t>
            </w:r>
            <w:r w:rsidDel="00000000" w:rsidR="00000000" w:rsidRPr="00000000">
              <w:rPr>
                <w:rFonts w:ascii="Times New Roman" w:cs="Times New Roman" w:eastAsia="Times New Roman" w:hAnsi="Times New Roman"/>
                <w:color w:val="000000"/>
                <w:sz w:val="24"/>
                <w:szCs w:val="24"/>
                <w:rtl w:val="0"/>
              </w:rPr>
              <w:t xml:space="preserve"> öğrenci </w:t>
            </w:r>
            <w:r w:rsidDel="00000000" w:rsidR="00000000" w:rsidRPr="00000000">
              <w:rPr>
                <w:rFonts w:ascii="Times New Roman" w:cs="Times New Roman" w:eastAsia="Times New Roman" w:hAnsi="Times New Roman"/>
                <w:sz w:val="24"/>
                <w:szCs w:val="24"/>
                <w:rtl w:val="0"/>
              </w:rPr>
              <w:t xml:space="preserve">ile</w:t>
            </w:r>
            <w:r w:rsidDel="00000000" w:rsidR="00000000" w:rsidRPr="00000000">
              <w:rPr>
                <w:rFonts w:ascii="Times New Roman" w:cs="Times New Roman" w:eastAsia="Times New Roman" w:hAnsi="Times New Roman"/>
                <w:color w:val="000000"/>
                <w:sz w:val="24"/>
                <w:szCs w:val="24"/>
                <w:rtl w:val="0"/>
              </w:rPr>
              <w:t xml:space="preserve"> ilgili yürütülecek çal</w:t>
            </w:r>
            <w:r w:rsidDel="00000000" w:rsidR="00000000" w:rsidRPr="00000000">
              <w:rPr>
                <w:rFonts w:ascii="Times New Roman" w:cs="Times New Roman" w:eastAsia="Times New Roman" w:hAnsi="Times New Roman"/>
                <w:sz w:val="24"/>
                <w:szCs w:val="24"/>
                <w:rtl w:val="0"/>
              </w:rPr>
              <w:t xml:space="preserve">ışmalarda okul idaresi, </w:t>
            </w:r>
            <w:r w:rsidDel="00000000" w:rsidR="00000000" w:rsidRPr="00000000">
              <w:rPr>
                <w:rFonts w:ascii="Times New Roman" w:cs="Times New Roman" w:eastAsia="Times New Roman" w:hAnsi="Times New Roman"/>
                <w:color w:val="000000"/>
                <w:sz w:val="24"/>
                <w:szCs w:val="24"/>
                <w:rtl w:val="0"/>
              </w:rPr>
              <w:t xml:space="preserve">ilgili sınıf öğretmeni, gerekli hallerde diğer ders öğretmenleri, </w:t>
            </w:r>
            <w:r w:rsidDel="00000000" w:rsidR="00000000" w:rsidRPr="00000000">
              <w:rPr>
                <w:rFonts w:ascii="Times New Roman" w:cs="Times New Roman" w:eastAsia="Times New Roman" w:hAnsi="Times New Roman"/>
                <w:sz w:val="24"/>
                <w:szCs w:val="24"/>
                <w:rtl w:val="0"/>
              </w:rPr>
              <w:t xml:space="preserve">veliler, </w:t>
            </w:r>
            <w:r w:rsidDel="00000000" w:rsidR="00000000" w:rsidRPr="00000000">
              <w:rPr>
                <w:rFonts w:ascii="Times New Roman" w:cs="Times New Roman" w:eastAsia="Times New Roman" w:hAnsi="Times New Roman"/>
                <w:color w:val="000000"/>
                <w:sz w:val="24"/>
                <w:szCs w:val="24"/>
                <w:rtl w:val="0"/>
              </w:rPr>
              <w:t xml:space="preserve">kolluk kuvvetleri, adli makamlar, sağlık kuruluşları, sosyal hizmet uzmanları ile işbirliği sağlanabilir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Zorbalık vakası sonrası, </w:t>
            </w:r>
            <w:r w:rsidDel="00000000" w:rsidR="00000000" w:rsidRPr="00000000">
              <w:rPr>
                <w:rFonts w:ascii="Times New Roman" w:cs="Times New Roman" w:eastAsia="Times New Roman" w:hAnsi="Times New Roman"/>
                <w:sz w:val="24"/>
                <w:szCs w:val="24"/>
                <w:rtl w:val="0"/>
              </w:rPr>
              <w:t xml:space="preserve">zorbalık yapan ve zorbalığa maruz kalan </w:t>
            </w:r>
            <w:r w:rsidDel="00000000" w:rsidR="00000000" w:rsidRPr="00000000">
              <w:rPr>
                <w:rFonts w:ascii="Times New Roman" w:cs="Times New Roman" w:eastAsia="Times New Roman" w:hAnsi="Times New Roman"/>
                <w:color w:val="000000"/>
                <w:sz w:val="24"/>
                <w:szCs w:val="24"/>
                <w:rtl w:val="0"/>
              </w:rPr>
              <w:t xml:space="preserve">öğrencide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oluşabilecek ruhsal-duygusal-sosyal olumsuzlukların ortadan kaldırılması, dengeli bir sosyal ortamın yeniden sağlanması</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sağlıklı arkadaşlık ilişkilerinin geliştirilmesi için </w:t>
            </w:r>
            <w:r w:rsidDel="00000000" w:rsidR="00000000" w:rsidRPr="00000000">
              <w:rPr>
                <w:rFonts w:ascii="Times New Roman" w:cs="Times New Roman" w:eastAsia="Times New Roman" w:hAnsi="Times New Roman"/>
                <w:sz w:val="24"/>
                <w:szCs w:val="24"/>
                <w:rtl w:val="0"/>
              </w:rPr>
              <w:t xml:space="preserve">psikoeğitim programları uygulanabilir. </w:t>
            </w:r>
            <w:r w:rsidDel="00000000" w:rsidR="00000000" w:rsidRPr="00000000">
              <w:rPr>
                <w:rFonts w:ascii="Times New Roman" w:cs="Times New Roman" w:eastAsia="Times New Roman" w:hAnsi="Times New Roman"/>
                <w:color w:val="000000"/>
                <w:sz w:val="24"/>
                <w:szCs w:val="24"/>
                <w:rtl w:val="0"/>
              </w:rPr>
              <w:t xml:space="preserve">Bireysel ve grupla psikolojik danışma planlamaları, arkadaşlık ilişkileri geliştirme psikoeğitim programları, sevk ve yönlendirm</w:t>
            </w:r>
            <w:r w:rsidDel="00000000" w:rsidR="00000000" w:rsidRPr="00000000">
              <w:rPr>
                <w:rFonts w:ascii="Times New Roman" w:cs="Times New Roman" w:eastAsia="Times New Roman" w:hAnsi="Times New Roman"/>
                <w:sz w:val="24"/>
                <w:szCs w:val="24"/>
                <w:rtl w:val="0"/>
              </w:rPr>
              <w:t xml:space="preserve">e çalışmaları</w:t>
            </w:r>
            <w:r w:rsidDel="00000000" w:rsidR="00000000" w:rsidRPr="00000000">
              <w:rPr>
                <w:rFonts w:ascii="Times New Roman" w:cs="Times New Roman" w:eastAsia="Times New Roman" w:hAnsi="Times New Roman"/>
                <w:color w:val="000000"/>
                <w:sz w:val="24"/>
                <w:szCs w:val="24"/>
                <w:rtl w:val="0"/>
              </w:rPr>
              <w:t xml:space="preserve"> iyileştirici basamakta yer almaktadır. </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Program dahilinde öğrencilerin kişiliğinin güçlü yanları olarak ifade edilebilen erdemlerinin vurgulanabilmesi adına, belirlenmiş olan kriterlere uygun biçimde her ay “ayın sınıf/sınıfları” tarafından belirlenerek okulların kendi imkanları dahilinde ödüllendirilecektir. </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Tüm bu çalışmalar detaylandırılarak çalışma takviminde belirtilmiştir. Okulun risk durumu, fiziksel imkânları, ilgili kademeye ait müfredat ve anlık kriz durumları doğrultusunda </w:t>
            </w:r>
            <w:r w:rsidDel="00000000" w:rsidR="00000000" w:rsidRPr="00000000">
              <w:rPr>
                <w:rFonts w:ascii="Times New Roman" w:cs="Times New Roman" w:eastAsia="Times New Roman" w:hAnsi="Times New Roman"/>
                <w:sz w:val="24"/>
                <w:szCs w:val="24"/>
                <w:rtl w:val="0"/>
              </w:rPr>
              <w:t xml:space="preserve">“Okul Akran Zorbalığı Önleme ve Müdahale Hizmetleri Komisyonu”</w:t>
            </w:r>
            <w:r w:rsidDel="00000000" w:rsidR="00000000" w:rsidRPr="00000000">
              <w:rPr>
                <w:rFonts w:ascii="Times New Roman" w:cs="Times New Roman" w:eastAsia="Times New Roman" w:hAnsi="Times New Roman"/>
                <w:color w:val="000000"/>
                <w:sz w:val="24"/>
                <w:szCs w:val="24"/>
                <w:rtl w:val="0"/>
              </w:rPr>
              <w:t xml:space="preserve"> tarafından gerekli güncellemeler yapı</w:t>
            </w:r>
            <w:r w:rsidDel="00000000" w:rsidR="00000000" w:rsidRPr="00000000">
              <w:rPr>
                <w:rFonts w:ascii="Times New Roman" w:cs="Times New Roman" w:eastAsia="Times New Roman" w:hAnsi="Times New Roman"/>
                <w:sz w:val="24"/>
                <w:szCs w:val="24"/>
                <w:rtl w:val="0"/>
              </w:rPr>
              <w:t xml:space="preserve">lacaktır.</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3-SORUMLULAR</w:t>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Akran Zorbalığı Önleme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color w:val="000000"/>
                <w:sz w:val="24"/>
                <w:szCs w:val="24"/>
                <w:rtl w:val="0"/>
              </w:rPr>
              <w:t xml:space="preserve">e Müdahale Hizmetleri Programının planlanması ve koordinasyonundan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Okul Akran Zorbalığı Önleme ve Müdahale Hizmetleri Komisyonu</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sorumludur. Bu komisyon; okul müdürü veya görevlendireceği bir müdür yardımcısı başkanlığında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kul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color w:val="000000"/>
                <w:sz w:val="24"/>
                <w:szCs w:val="24"/>
                <w:rtl w:val="0"/>
              </w:rPr>
              <w:t xml:space="preserve">ehber </w:t>
            </w:r>
            <w:r w:rsidDel="00000000" w:rsidR="00000000" w:rsidRPr="00000000">
              <w:rPr>
                <w:rFonts w:ascii="Times New Roman" w:cs="Times New Roman" w:eastAsia="Times New Roman" w:hAnsi="Times New Roman"/>
                <w:sz w:val="24"/>
                <w:szCs w:val="24"/>
                <w:rtl w:val="0"/>
              </w:rPr>
              <w:t xml:space="preserve">ö</w:t>
            </w:r>
            <w:r w:rsidDel="00000000" w:rsidR="00000000" w:rsidRPr="00000000">
              <w:rPr>
                <w:rFonts w:ascii="Times New Roman" w:cs="Times New Roman" w:eastAsia="Times New Roman" w:hAnsi="Times New Roman"/>
                <w:color w:val="000000"/>
                <w:sz w:val="24"/>
                <w:szCs w:val="24"/>
                <w:rtl w:val="0"/>
              </w:rPr>
              <w:t xml:space="preserve">ğretmeni/</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sikolojik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anışmanı</w:t>
            </w:r>
            <w:r w:rsidDel="00000000" w:rsidR="00000000" w:rsidRPr="00000000">
              <w:rPr>
                <w:rFonts w:ascii="Times New Roman" w:cs="Times New Roman" w:eastAsia="Times New Roman" w:hAnsi="Times New Roman"/>
                <w:sz w:val="24"/>
                <w:szCs w:val="24"/>
                <w:rtl w:val="0"/>
              </w:rPr>
              <w:t xml:space="preserve"> ve </w:t>
            </w:r>
            <w:r w:rsidDel="00000000" w:rsidR="00000000" w:rsidRPr="00000000">
              <w:rPr>
                <w:rFonts w:ascii="Times New Roman" w:cs="Times New Roman" w:eastAsia="Times New Roman" w:hAnsi="Times New Roman"/>
                <w:color w:val="000000"/>
                <w:sz w:val="24"/>
                <w:szCs w:val="24"/>
                <w:rtl w:val="0"/>
              </w:rPr>
              <w:t xml:space="preserve">tüm sınıf düzeylerinden en az bir öğretmenden oluşur. Programın uygulanmasında tüm öğretmenler görev alır.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Okul Akran Zorbalığı Önleme ve Müdahale Hizmetleri Komisyonu’nun kurulması, çalışmaların planlanması, yürütülmesi ve dosyalanması okul idaresinin sorumluluğundadır. Akran Zorbalığını Önleme Farkındalık Programının uygulanması sınıf rehber öğretmeni sorumluluğundadır. Program kapsamında yapılacak tüm çalışmaların MEBBİS e-rehberlik girişleri okul psikolojik danışmanı/ rehber öğretmeni sorumluluğundadır.</w:t>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4-DEĞERLENDİRME</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Programın değerlendirmesi, ikinci dönem ve sene sonu toplantıları </w:t>
            </w:r>
            <w:r w:rsidDel="00000000" w:rsidR="00000000" w:rsidRPr="00000000">
              <w:rPr>
                <w:rFonts w:ascii="Times New Roman" w:cs="Times New Roman" w:eastAsia="Times New Roman" w:hAnsi="Times New Roman"/>
                <w:sz w:val="24"/>
                <w:szCs w:val="24"/>
                <w:rtl w:val="0"/>
              </w:rPr>
              <w:t xml:space="preserve">“Okul Akran Zorbalığı Önleme ve Müdahale Hizmetleri Komisyonu”</w:t>
            </w:r>
            <w:r w:rsidDel="00000000" w:rsidR="00000000" w:rsidRPr="00000000">
              <w:rPr>
                <w:rFonts w:ascii="Times New Roman" w:cs="Times New Roman" w:eastAsia="Times New Roman" w:hAnsi="Times New Roman"/>
                <w:color w:val="000000"/>
                <w:sz w:val="24"/>
                <w:szCs w:val="24"/>
                <w:rtl w:val="0"/>
              </w:rPr>
              <w:t xml:space="preserve"> tarafından yapılır. Değerlendirmede etkinliklerle ulaşılan öğrenci, veli, öğretmen sayıları</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okul risk haritası verileri, etkinlik değerlendirme formları, öğrencilerden ve öğretmenlerden gelen dönütler kullanıla</w:t>
            </w:r>
            <w:r w:rsidDel="00000000" w:rsidR="00000000" w:rsidRPr="00000000">
              <w:rPr>
                <w:rFonts w:ascii="Times New Roman" w:cs="Times New Roman" w:eastAsia="Times New Roman" w:hAnsi="Times New Roman"/>
                <w:sz w:val="24"/>
                <w:szCs w:val="24"/>
                <w:rtl w:val="0"/>
              </w:rPr>
              <w:t xml:space="preserve">rak raporlama yapılacaktır.</w:t>
            </w: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18"/>
          <w:szCs w:val="18"/>
        </w:rPr>
        <w:sectPr>
          <w:footerReference r:id="rId7" w:type="default"/>
          <w:pgSz w:h="16838" w:w="11906"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bookmarkStart w:colFirst="0" w:colLast="0" w:name="_heading=h.gjdgxs" w:id="0"/>
      <w:bookmarkEnd w:id="0"/>
      <w:r w:rsidDel="00000000" w:rsidR="00000000" w:rsidRPr="00000000">
        <w:rPr>
          <w:rtl w:val="0"/>
        </w:rPr>
      </w:r>
    </w:p>
    <w:tbl>
      <w:tblPr>
        <w:tblStyle w:val="Table2"/>
        <w:tblW w:w="156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2"/>
        <w:gridCol w:w="1087"/>
        <w:gridCol w:w="2882"/>
        <w:gridCol w:w="2882"/>
        <w:gridCol w:w="2301"/>
        <w:gridCol w:w="2786"/>
        <w:gridCol w:w="2883"/>
        <w:tblGridChange w:id="0">
          <w:tblGrid>
            <w:gridCol w:w="792"/>
            <w:gridCol w:w="1087"/>
            <w:gridCol w:w="2882"/>
            <w:gridCol w:w="2882"/>
            <w:gridCol w:w="2301"/>
            <w:gridCol w:w="2786"/>
            <w:gridCol w:w="2883"/>
          </w:tblGrid>
        </w:tblGridChange>
      </w:tblGrid>
      <w:tr>
        <w:trPr>
          <w:cantSplit w:val="1"/>
          <w:trHeight w:val="473" w:hRule="atLeast"/>
          <w:tblHeader w:val="1"/>
        </w:trPr>
        <w:tc>
          <w:tcPr>
            <w:gridSpan w:val="2"/>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TARİH/SÜRE</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Yapılacak Çalışma</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Sorumlu Kişi veya Birimler</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Kullanılacak Yöntem</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Kullanılacak Araç-Gereç (Program, Materyal, Form vb.)</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Açıklamalar</w:t>
            </w:r>
          </w:p>
        </w:tc>
      </w:tr>
      <w:tr>
        <w:trPr>
          <w:cantSplit w:val="1"/>
          <w:trHeight w:val="1566" w:hRule="atLeast"/>
          <w:tblHeader w:val="1"/>
        </w:trPr>
        <w:tc>
          <w:tcPr>
            <w:vMerge w:val="restart"/>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24">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EYLÜL</w:t>
            </w:r>
          </w:p>
        </w:tc>
        <w:tc>
          <w:tcPr>
            <w:vMerge w:val="restart"/>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oluşturu</w:t>
            </w:r>
            <w:r w:rsidDel="00000000" w:rsidR="00000000" w:rsidRPr="00000000">
              <w:rPr>
                <w:rFonts w:ascii="Times New Roman" w:cs="Times New Roman" w:eastAsia="Times New Roman" w:hAnsi="Times New Roman"/>
                <w:sz w:val="18"/>
                <w:szCs w:val="18"/>
                <w:rtl w:val="0"/>
              </w:rPr>
              <w:t xml:space="preserve">lur.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İdaresi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_</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_</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müdürü veya görevlendireceği bir müdür yardımcısı başkanlığında </w:t>
            </w:r>
            <w:r w:rsidDel="00000000" w:rsidR="00000000" w:rsidRPr="00000000">
              <w:rPr>
                <w:rFonts w:ascii="Times New Roman" w:cs="Times New Roman" w:eastAsia="Times New Roman" w:hAnsi="Times New Roman"/>
                <w:sz w:val="18"/>
                <w:szCs w:val="18"/>
                <w:rtl w:val="0"/>
              </w:rPr>
              <w:t xml:space="preserve">o</w:t>
            </w:r>
            <w:r w:rsidDel="00000000" w:rsidR="00000000" w:rsidRPr="00000000">
              <w:rPr>
                <w:rFonts w:ascii="Times New Roman" w:cs="Times New Roman" w:eastAsia="Times New Roman" w:hAnsi="Times New Roman"/>
                <w:color w:val="000000"/>
                <w:sz w:val="18"/>
                <w:szCs w:val="18"/>
                <w:rtl w:val="0"/>
              </w:rPr>
              <w:t xml:space="preserve">kul </w:t>
            </w:r>
            <w:r w:rsidDel="00000000" w:rsidR="00000000" w:rsidRPr="00000000">
              <w:rPr>
                <w:rFonts w:ascii="Times New Roman" w:cs="Times New Roman" w:eastAsia="Times New Roman" w:hAnsi="Times New Roman"/>
                <w:sz w:val="18"/>
                <w:szCs w:val="18"/>
                <w:rtl w:val="0"/>
              </w:rPr>
              <w:t xml:space="preserve">r</w:t>
            </w:r>
            <w:r w:rsidDel="00000000" w:rsidR="00000000" w:rsidRPr="00000000">
              <w:rPr>
                <w:rFonts w:ascii="Times New Roman" w:cs="Times New Roman" w:eastAsia="Times New Roman" w:hAnsi="Times New Roman"/>
                <w:color w:val="000000"/>
                <w:sz w:val="18"/>
                <w:szCs w:val="18"/>
                <w:rtl w:val="0"/>
              </w:rPr>
              <w:t xml:space="preserve">ehber </w:t>
            </w:r>
            <w:r w:rsidDel="00000000" w:rsidR="00000000" w:rsidRPr="00000000">
              <w:rPr>
                <w:rFonts w:ascii="Times New Roman" w:cs="Times New Roman" w:eastAsia="Times New Roman" w:hAnsi="Times New Roman"/>
                <w:sz w:val="18"/>
                <w:szCs w:val="18"/>
                <w:rtl w:val="0"/>
              </w:rPr>
              <w:t xml:space="preserve">ö</w:t>
            </w:r>
            <w:r w:rsidDel="00000000" w:rsidR="00000000" w:rsidRPr="00000000">
              <w:rPr>
                <w:rFonts w:ascii="Times New Roman" w:cs="Times New Roman" w:eastAsia="Times New Roman" w:hAnsi="Times New Roman"/>
                <w:color w:val="000000"/>
                <w:sz w:val="18"/>
                <w:szCs w:val="18"/>
                <w:rtl w:val="0"/>
              </w:rPr>
              <w:t xml:space="preserve">ğretmeni/</w:t>
            </w:r>
            <w:r w:rsidDel="00000000" w:rsidR="00000000" w:rsidRPr="00000000">
              <w:rPr>
                <w:rFonts w:ascii="Times New Roman" w:cs="Times New Roman" w:eastAsia="Times New Roman" w:hAnsi="Times New Roman"/>
                <w:sz w:val="18"/>
                <w:szCs w:val="18"/>
                <w:rtl w:val="0"/>
              </w:rPr>
              <w:t xml:space="preserve">p</w:t>
            </w:r>
            <w:r w:rsidDel="00000000" w:rsidR="00000000" w:rsidRPr="00000000">
              <w:rPr>
                <w:rFonts w:ascii="Times New Roman" w:cs="Times New Roman" w:eastAsia="Times New Roman" w:hAnsi="Times New Roman"/>
                <w:color w:val="000000"/>
                <w:sz w:val="18"/>
                <w:szCs w:val="18"/>
                <w:rtl w:val="0"/>
              </w:rPr>
              <w:t xml:space="preserve">sikolojik </w:t>
            </w:r>
            <w:r w:rsidDel="00000000" w:rsidR="00000000" w:rsidRPr="00000000">
              <w:rPr>
                <w:rFonts w:ascii="Times New Roman" w:cs="Times New Roman" w:eastAsia="Times New Roman" w:hAnsi="Times New Roman"/>
                <w:sz w:val="18"/>
                <w:szCs w:val="18"/>
                <w:rtl w:val="0"/>
              </w:rPr>
              <w:t xml:space="preserve">d</w:t>
            </w:r>
            <w:r w:rsidDel="00000000" w:rsidR="00000000" w:rsidRPr="00000000">
              <w:rPr>
                <w:rFonts w:ascii="Times New Roman" w:cs="Times New Roman" w:eastAsia="Times New Roman" w:hAnsi="Times New Roman"/>
                <w:color w:val="000000"/>
                <w:sz w:val="18"/>
                <w:szCs w:val="18"/>
                <w:rtl w:val="0"/>
              </w:rPr>
              <w:t xml:space="preserve">anışmanı, tüm sınıf düzey</w:t>
            </w:r>
            <w:r w:rsidDel="00000000" w:rsidR="00000000" w:rsidRPr="00000000">
              <w:rPr>
                <w:rFonts w:ascii="Times New Roman" w:cs="Times New Roman" w:eastAsia="Times New Roman" w:hAnsi="Times New Roman"/>
                <w:sz w:val="18"/>
                <w:szCs w:val="18"/>
                <w:rtl w:val="0"/>
              </w:rPr>
              <w:t xml:space="preserve">i</w:t>
            </w:r>
            <w:r w:rsidDel="00000000" w:rsidR="00000000" w:rsidRPr="00000000">
              <w:rPr>
                <w:rFonts w:ascii="Times New Roman" w:cs="Times New Roman" w:eastAsia="Times New Roman" w:hAnsi="Times New Roman"/>
                <w:color w:val="000000"/>
                <w:sz w:val="18"/>
                <w:szCs w:val="18"/>
                <w:rtl w:val="0"/>
              </w:rPr>
              <w:t xml:space="preserve">nden en az</w:t>
            </w:r>
            <w:r w:rsidDel="00000000" w:rsidR="00000000" w:rsidRPr="00000000">
              <w:rPr>
                <w:rFonts w:ascii="Times New Roman" w:cs="Times New Roman" w:eastAsia="Times New Roman" w:hAnsi="Times New Roman"/>
                <w:sz w:val="18"/>
                <w:szCs w:val="18"/>
                <w:rtl w:val="0"/>
              </w:rPr>
              <w:t xml:space="preserve"> 1</w:t>
            </w:r>
            <w:r w:rsidDel="00000000" w:rsidR="00000000" w:rsidRPr="00000000">
              <w:rPr>
                <w:rFonts w:ascii="Times New Roman" w:cs="Times New Roman" w:eastAsia="Times New Roman" w:hAnsi="Times New Roman"/>
                <w:color w:val="000000"/>
                <w:sz w:val="18"/>
                <w:szCs w:val="18"/>
                <w:rtl w:val="0"/>
              </w:rPr>
              <w:t xml:space="preserve"> öğretmenden oluşur.</w:t>
            </w:r>
          </w:p>
        </w:tc>
      </w:tr>
      <w:tr>
        <w:trPr>
          <w:cantSplit w:val="1"/>
          <w:trHeight w:val="1277"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 </w:t>
            </w:r>
            <w:r w:rsidDel="00000000" w:rsidR="00000000" w:rsidRPr="00000000">
              <w:rPr>
                <w:rFonts w:ascii="Times New Roman" w:cs="Times New Roman" w:eastAsia="Times New Roman" w:hAnsi="Times New Roman"/>
                <w:sz w:val="18"/>
                <w:szCs w:val="18"/>
                <w:rtl w:val="0"/>
              </w:rPr>
              <w:t xml:space="preserve">sene başı</w:t>
            </w:r>
            <w:r w:rsidDel="00000000" w:rsidR="00000000" w:rsidRPr="00000000">
              <w:rPr>
                <w:rFonts w:ascii="Times New Roman" w:cs="Times New Roman" w:eastAsia="Times New Roman" w:hAnsi="Times New Roman"/>
                <w:color w:val="000000"/>
                <w:sz w:val="18"/>
                <w:szCs w:val="18"/>
                <w:rtl w:val="0"/>
              </w:rPr>
              <w:t xml:space="preserve"> toplantısı düzenlen</w:t>
            </w:r>
            <w:r w:rsidDel="00000000" w:rsidR="00000000" w:rsidRPr="00000000">
              <w:rPr>
                <w:rFonts w:ascii="Times New Roman" w:cs="Times New Roman" w:eastAsia="Times New Roman" w:hAnsi="Times New Roman"/>
                <w:sz w:val="18"/>
                <w:szCs w:val="18"/>
                <w:rtl w:val="0"/>
              </w:rPr>
              <w:t xml:space="preserve">ir.</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dosyası</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oluşturul</w:t>
            </w:r>
            <w:r w:rsidDel="00000000" w:rsidR="00000000" w:rsidRPr="00000000">
              <w:rPr>
                <w:rFonts w:ascii="Times New Roman" w:cs="Times New Roman" w:eastAsia="Times New Roman" w:hAnsi="Times New Roman"/>
                <w:sz w:val="18"/>
                <w:szCs w:val="18"/>
                <w:rtl w:val="0"/>
              </w:rPr>
              <w:t xml:space="preserve">ur.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-Okul İdaresi</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-Toplantı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Toplantı Gündemi </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Toplantı Tutanağı</w:t>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Okul dosyası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Eğitim-Öğretim yılı boyunca yapılacak çalışmalar planlanır. </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Okul Akran Zorbalığı Önleme ve Müdahale Hizmetleri dosyası oluşturulur.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Program ile ilgili tüm evraklar ilgili dosyada bulundurulur.</w:t>
            </w:r>
          </w:p>
        </w:tc>
      </w:tr>
      <w:tr>
        <w:trPr>
          <w:cantSplit w:val="1"/>
          <w:trHeight w:val="2551"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Rehber Öğretmeni/Psikolojik Danışmanı tarafından; </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1.Gün:</w:t>
            </w:r>
            <w:r w:rsidDel="00000000" w:rsidR="00000000" w:rsidRPr="00000000">
              <w:rPr>
                <w:rFonts w:ascii="Times New Roman" w:cs="Times New Roman" w:eastAsia="Times New Roman" w:hAnsi="Times New Roman"/>
                <w:color w:val="000000"/>
                <w:sz w:val="18"/>
                <w:szCs w:val="18"/>
                <w:rtl w:val="0"/>
              </w:rPr>
              <w:t xml:space="preserve"> Akran Zorbalığı </w:t>
            </w:r>
            <w:r w:rsidDel="00000000" w:rsidR="00000000" w:rsidRPr="00000000">
              <w:rPr>
                <w:rFonts w:ascii="Times New Roman" w:cs="Times New Roman" w:eastAsia="Times New Roman" w:hAnsi="Times New Roman"/>
                <w:sz w:val="18"/>
                <w:szCs w:val="18"/>
                <w:rtl w:val="0"/>
              </w:rPr>
              <w:t xml:space="preserve">Öğretmen </w:t>
            </w:r>
            <w:r w:rsidDel="00000000" w:rsidR="00000000" w:rsidRPr="00000000">
              <w:rPr>
                <w:rFonts w:ascii="Times New Roman" w:cs="Times New Roman" w:eastAsia="Times New Roman" w:hAnsi="Times New Roman"/>
                <w:color w:val="000000"/>
                <w:sz w:val="18"/>
                <w:szCs w:val="18"/>
                <w:rtl w:val="0"/>
              </w:rPr>
              <w:t xml:space="preserve">Sunumu ve Akran Zorbalığı Etkinli</w:t>
            </w:r>
            <w:r w:rsidDel="00000000" w:rsidR="00000000" w:rsidRPr="00000000">
              <w:rPr>
                <w:rFonts w:ascii="Times New Roman" w:cs="Times New Roman" w:eastAsia="Times New Roman" w:hAnsi="Times New Roman"/>
                <w:sz w:val="18"/>
                <w:szCs w:val="18"/>
                <w:rtl w:val="0"/>
              </w:rPr>
              <w:t xml:space="preserve">ği yapılır.</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1"/>
                <w:color w:val="000000"/>
                <w:sz w:val="18"/>
                <w:szCs w:val="18"/>
                <w:rtl w:val="0"/>
              </w:rPr>
              <w:t xml:space="preserve">2.Gün:</w:t>
            </w:r>
            <w:r w:rsidDel="00000000" w:rsidR="00000000" w:rsidRPr="00000000">
              <w:rPr>
                <w:rFonts w:ascii="Times New Roman" w:cs="Times New Roman" w:eastAsia="Times New Roman" w:hAnsi="Times New Roman"/>
                <w:color w:val="000000"/>
                <w:sz w:val="18"/>
                <w:szCs w:val="18"/>
                <w:rtl w:val="0"/>
              </w:rPr>
              <w:t xml:space="preserve"> Siber Zorbalık </w:t>
            </w:r>
            <w:r w:rsidDel="00000000" w:rsidR="00000000" w:rsidRPr="00000000">
              <w:rPr>
                <w:rFonts w:ascii="Times New Roman" w:cs="Times New Roman" w:eastAsia="Times New Roman" w:hAnsi="Times New Roman"/>
                <w:sz w:val="18"/>
                <w:szCs w:val="18"/>
                <w:rtl w:val="0"/>
              </w:rPr>
              <w:t xml:space="preserve">Öğretmen S</w:t>
            </w:r>
            <w:r w:rsidDel="00000000" w:rsidR="00000000" w:rsidRPr="00000000">
              <w:rPr>
                <w:rFonts w:ascii="Times New Roman" w:cs="Times New Roman" w:eastAsia="Times New Roman" w:hAnsi="Times New Roman"/>
                <w:color w:val="000000"/>
                <w:sz w:val="18"/>
                <w:szCs w:val="18"/>
                <w:rtl w:val="0"/>
              </w:rPr>
              <w:t xml:space="preserve">unumu ve Siber Zorbalık Etkinli</w:t>
            </w:r>
            <w:r w:rsidDel="00000000" w:rsidR="00000000" w:rsidRPr="00000000">
              <w:rPr>
                <w:rFonts w:ascii="Times New Roman" w:cs="Times New Roman" w:eastAsia="Times New Roman" w:hAnsi="Times New Roman"/>
                <w:sz w:val="18"/>
                <w:szCs w:val="18"/>
                <w:rtl w:val="0"/>
              </w:rPr>
              <w:t xml:space="preserve">ği yapılır.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Rehber Öğretmeni/Psikolojik Danışmanı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Sunum</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*Akran Zorbalığı Öğretmen Sunumu (ORGM)</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*Dijidrama ve Akran Zorbalığı (Yavaş ve Karakaya, 2023) </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*Öğretmen Broşürü (ORGM)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Bağlantılar aşağıda verilmiştir</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(CTRL+Sol Tık).</w:t>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8">
              <w:r w:rsidDel="00000000" w:rsidR="00000000" w:rsidRPr="00000000">
                <w:rPr>
                  <w:rFonts w:ascii="Times New Roman" w:cs="Times New Roman" w:eastAsia="Times New Roman" w:hAnsi="Times New Roman"/>
                  <w:sz w:val="18"/>
                  <w:szCs w:val="18"/>
                  <w:rtl w:val="0"/>
                </w:rPr>
                <w:t xml:space="preserve">- Okul Öncesi</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9">
              <w:r w:rsidDel="00000000" w:rsidR="00000000" w:rsidRPr="00000000">
                <w:rPr>
                  <w:rFonts w:ascii="Times New Roman" w:cs="Times New Roman" w:eastAsia="Times New Roman" w:hAnsi="Times New Roman"/>
                  <w:sz w:val="18"/>
                  <w:szCs w:val="18"/>
                  <w:rtl w:val="0"/>
                </w:rPr>
                <w:t xml:space="preserve">- İlkokul</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10">
              <w:r w:rsidDel="00000000" w:rsidR="00000000" w:rsidRPr="00000000">
                <w:rPr>
                  <w:rFonts w:ascii="Times New Roman" w:cs="Times New Roman" w:eastAsia="Times New Roman" w:hAnsi="Times New Roman"/>
                  <w:sz w:val="18"/>
                  <w:szCs w:val="18"/>
                  <w:rtl w:val="0"/>
                </w:rPr>
                <w:t xml:space="preserve">- Ortaokul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11">
              <w:r w:rsidDel="00000000" w:rsidR="00000000" w:rsidRPr="00000000">
                <w:rPr>
                  <w:rFonts w:ascii="Times New Roman" w:cs="Times New Roman" w:eastAsia="Times New Roman" w:hAnsi="Times New Roman"/>
                  <w:sz w:val="18"/>
                  <w:szCs w:val="18"/>
                  <w:rtl w:val="0"/>
                </w:rPr>
                <w:t xml:space="preserve">- Lise</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hyperlink r:id="rId12">
              <w:r w:rsidDel="00000000" w:rsidR="00000000" w:rsidRPr="00000000">
                <w:rPr>
                  <w:rFonts w:ascii="Times New Roman" w:cs="Times New Roman" w:eastAsia="Times New Roman" w:hAnsi="Times New Roman"/>
                  <w:sz w:val="18"/>
                  <w:szCs w:val="18"/>
                  <w:rtl w:val="0"/>
                </w:rPr>
                <w:t xml:space="preserve">- Öğretmen Broşürü</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w:t>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 Destek Hizmetler</w:t>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 Müşavirlik</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DMÖ Öğretmene Yönelik</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DMÖE Akran Zorbalığı</w:t>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w:t>
            </w:r>
            <w:r w:rsidDel="00000000" w:rsidR="00000000" w:rsidRPr="00000000">
              <w:rPr>
                <w:rFonts w:ascii="Times New Roman" w:cs="Times New Roman" w:eastAsia="Times New Roman" w:hAnsi="Times New Roman"/>
                <w:color w:val="000000"/>
                <w:sz w:val="18"/>
                <w:szCs w:val="18"/>
                <w:rtl w:val="0"/>
              </w:rPr>
              <w:t xml:space="preserve">ekmelerinden seminer/yayın hazırlama faaliyet türü, hedef ve katılımcı sayısı seçilerek e- rehberlik giriş tamamlanır. </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Katılımcı imza listesi dosyalanır.</w:t>
            </w:r>
          </w:p>
        </w:tc>
      </w:tr>
      <w:tr>
        <w:trPr>
          <w:cantSplit w:val="1"/>
          <w:trHeight w:val="1253"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 Hafta</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 Hafta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Akran Zorbalığı Farkındalık Programı Okul Rehberlik ve Psikolojik Danışma Hizmetleri yıllık planına ve Sınıf Rehberlik planlarına yerleştirilir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Rehber Öğretmeni/Psikolojik Danışmanı</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Rehber Öğretmenleri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-Okul RPDH yıllık planı</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Rehberlik Planı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9">
            <w:pPr>
              <w:pBdr>
                <w:top w:space="0" w:sz="0" w:val="nil"/>
                <w:left w:space="0" w:sz="0" w:val="nil"/>
                <w:bottom w:space="0" w:sz="0" w:val="nil"/>
                <w:right w:space="0" w:sz="0" w:val="nil"/>
                <w:between w:space="0" w:sz="0" w:val="nil"/>
              </w:pBdr>
              <w:rPr>
                <w:sz w:val="18"/>
                <w:szCs w:val="18"/>
              </w:rPr>
            </w:pPr>
            <w:r w:rsidDel="00000000" w:rsidR="00000000" w:rsidRPr="00000000">
              <w:rPr>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 Akran Zorbalığı Önleme ve Müdahale Programı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E-Rehberlik sistemine ve sınıf planlarına eklenerek onaylatılacaktır.</w:t>
            </w:r>
          </w:p>
        </w:tc>
      </w:tr>
      <w:tr>
        <w:trPr>
          <w:cantSplit w:val="1"/>
          <w:trHeight w:val="1253"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2.Hafta</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-Oryantasyon çalışmasında okula yeni başlayan öğrencilerden okul öncesi ve 1. sınıflar için “Kişisel Haklarımı ve Sorumluluklarımı Öğreniyorum Oturumu”;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5 ve 9. sınıf öğrencileri için “Hak ve Sorumluluklarım Sunumu” gerçekleştiril</w:t>
            </w:r>
            <w:r w:rsidDel="00000000" w:rsidR="00000000" w:rsidRPr="00000000">
              <w:rPr>
                <w:rFonts w:ascii="Times New Roman" w:cs="Times New Roman" w:eastAsia="Times New Roman" w:hAnsi="Times New Roman"/>
                <w:sz w:val="18"/>
                <w:szCs w:val="18"/>
                <w:rtl w:val="0"/>
              </w:rPr>
              <w:t xml:space="preserve">ir.</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-Sınıf panosuna “Hak ve Sorumluluklar Öğrenci Bilgilendirme Metni” asıl</w:t>
            </w:r>
            <w:r w:rsidDel="00000000" w:rsidR="00000000" w:rsidRPr="00000000">
              <w:rPr>
                <w:rFonts w:ascii="Times New Roman" w:cs="Times New Roman" w:eastAsia="Times New Roman" w:hAnsi="Times New Roman"/>
                <w:sz w:val="18"/>
                <w:szCs w:val="18"/>
                <w:rtl w:val="0"/>
              </w:rPr>
              <w:t xml:space="preserve">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-Sınıf Rehber Öğretmeni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Sunum</w:t>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Etkinlik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fldChar w:fldCharType="begin"/>
              <w:instrText xml:space="preserve"> HYPERLINK "https://drive.google.com/drive/folders/1ORWoqo9fb-qAUKhhAQevJ_ympcAdGPkX?usp=sharing" </w:instrText>
              <w:fldChar w:fldCharType="separate"/>
            </w:r>
            <w:r w:rsidDel="00000000" w:rsidR="00000000" w:rsidRPr="00000000">
              <w:rPr>
                <w:rFonts w:ascii="Times New Roman" w:cs="Times New Roman" w:eastAsia="Times New Roman" w:hAnsi="Times New Roman"/>
                <w:sz w:val="18"/>
                <w:szCs w:val="18"/>
                <w:rtl w:val="0"/>
              </w:rPr>
              <w:t xml:space="preserve">- Okul Öncesi ve İlkokul-Akran Zorbalığına Maruz Kalan Öğrencilere Yönelik-Arkadaşlık İlişkileri Geliştirme Psikoeğitim Programı</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Ortaokul Hak ve Sorumluluklarım Sunumu</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Lise Hak ve Sorumluluklarım Sunumu</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-Hak ve Sorumluluklarım Öğrenci Bilgilendirme Metni</w:t>
            </w:r>
            <w:r w:rsidDel="00000000" w:rsidR="00000000" w:rsidRPr="00000000">
              <w:fldChar w:fldCharType="end"/>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ff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 Gelişimsel ve Önleyici Hizmetler</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 Bilgi Verme Çalışmaları</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ÖOVK Sosyal Duygusal Gelişim</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ÖOVKg Akran Zorbalığı</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Sekmelerinden </w:t>
            </w:r>
            <w:r w:rsidDel="00000000" w:rsidR="00000000" w:rsidRPr="00000000">
              <w:rPr>
                <w:rFonts w:ascii="Times New Roman" w:cs="Times New Roman" w:eastAsia="Times New Roman" w:hAnsi="Times New Roman"/>
                <w:b w:val="1"/>
                <w:color w:val="000000"/>
                <w:sz w:val="18"/>
                <w:szCs w:val="18"/>
                <w:rtl w:val="0"/>
              </w:rPr>
              <w:t xml:space="preserve">Sınıf Rehberlik Programı Tek Etkinlik </w:t>
            </w:r>
            <w:r w:rsidDel="00000000" w:rsidR="00000000" w:rsidRPr="00000000">
              <w:rPr>
                <w:rFonts w:ascii="Times New Roman" w:cs="Times New Roman" w:eastAsia="Times New Roman" w:hAnsi="Times New Roman"/>
                <w:color w:val="000000"/>
                <w:sz w:val="18"/>
                <w:szCs w:val="18"/>
                <w:rtl w:val="0"/>
              </w:rPr>
              <w:t xml:space="preserve">faaliyet türü, hedef ve katılımcı sayısı seçilerek giriş tamamlanır.  </w:t>
            </w:r>
          </w:p>
        </w:tc>
      </w:tr>
      <w:tr>
        <w:trPr>
          <w:cantSplit w:val="1"/>
          <w:trHeight w:val="1129"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w:t>
            </w:r>
            <w:r w:rsidDel="00000000" w:rsidR="00000000" w:rsidRPr="00000000">
              <w:rPr>
                <w:rFonts w:ascii="Times New Roman" w:cs="Times New Roman" w:eastAsia="Times New Roman" w:hAnsi="Times New Roman"/>
                <w:sz w:val="18"/>
                <w:szCs w:val="18"/>
                <w:rtl w:val="0"/>
              </w:rPr>
              <w:t xml:space="preserve">r</w:t>
            </w:r>
            <w:r w:rsidDel="00000000" w:rsidR="00000000" w:rsidRPr="00000000">
              <w:rPr>
                <w:rFonts w:ascii="Times New Roman" w:cs="Times New Roman" w:eastAsia="Times New Roman" w:hAnsi="Times New Roman"/>
                <w:color w:val="000000"/>
                <w:sz w:val="18"/>
                <w:szCs w:val="18"/>
                <w:rtl w:val="0"/>
              </w:rPr>
              <w:t xml:space="preserve">ehber </w:t>
            </w:r>
            <w:r w:rsidDel="00000000" w:rsidR="00000000" w:rsidRPr="00000000">
              <w:rPr>
                <w:rFonts w:ascii="Times New Roman" w:cs="Times New Roman" w:eastAsia="Times New Roman" w:hAnsi="Times New Roman"/>
                <w:sz w:val="18"/>
                <w:szCs w:val="18"/>
                <w:rtl w:val="0"/>
              </w:rPr>
              <w:t xml:space="preserve">ö</w:t>
            </w:r>
            <w:r w:rsidDel="00000000" w:rsidR="00000000" w:rsidRPr="00000000">
              <w:rPr>
                <w:rFonts w:ascii="Times New Roman" w:cs="Times New Roman" w:eastAsia="Times New Roman" w:hAnsi="Times New Roman"/>
                <w:color w:val="000000"/>
                <w:sz w:val="18"/>
                <w:szCs w:val="18"/>
                <w:rtl w:val="0"/>
              </w:rPr>
              <w:t xml:space="preserve">ğretmeni/</w:t>
            </w:r>
            <w:r w:rsidDel="00000000" w:rsidR="00000000" w:rsidRPr="00000000">
              <w:rPr>
                <w:rFonts w:ascii="Times New Roman" w:cs="Times New Roman" w:eastAsia="Times New Roman" w:hAnsi="Times New Roman"/>
                <w:sz w:val="18"/>
                <w:szCs w:val="18"/>
                <w:rtl w:val="0"/>
              </w:rPr>
              <w:t xml:space="preserve">p</w:t>
            </w:r>
            <w:r w:rsidDel="00000000" w:rsidR="00000000" w:rsidRPr="00000000">
              <w:rPr>
                <w:rFonts w:ascii="Times New Roman" w:cs="Times New Roman" w:eastAsia="Times New Roman" w:hAnsi="Times New Roman"/>
                <w:color w:val="000000"/>
                <w:sz w:val="18"/>
                <w:szCs w:val="18"/>
                <w:rtl w:val="0"/>
              </w:rPr>
              <w:t xml:space="preserve">sikolojik </w:t>
            </w:r>
            <w:r w:rsidDel="00000000" w:rsidR="00000000" w:rsidRPr="00000000">
              <w:rPr>
                <w:rFonts w:ascii="Times New Roman" w:cs="Times New Roman" w:eastAsia="Times New Roman" w:hAnsi="Times New Roman"/>
                <w:sz w:val="18"/>
                <w:szCs w:val="18"/>
                <w:rtl w:val="0"/>
              </w:rPr>
              <w:t xml:space="preserve">d</w:t>
            </w:r>
            <w:r w:rsidDel="00000000" w:rsidR="00000000" w:rsidRPr="00000000">
              <w:rPr>
                <w:rFonts w:ascii="Times New Roman" w:cs="Times New Roman" w:eastAsia="Times New Roman" w:hAnsi="Times New Roman"/>
                <w:color w:val="000000"/>
                <w:sz w:val="18"/>
                <w:szCs w:val="18"/>
                <w:rtl w:val="0"/>
              </w:rPr>
              <w:t xml:space="preserve">anışmanı tarafından okul personeline (Servisçi, kantinci, memur vs.) Akran Zorbalığı/ Siber Zorbalık eğitim/</w:t>
            </w:r>
            <w:r w:rsidDel="00000000" w:rsidR="00000000" w:rsidRPr="00000000">
              <w:rPr>
                <w:rFonts w:ascii="Times New Roman" w:cs="Times New Roman" w:eastAsia="Times New Roman" w:hAnsi="Times New Roman"/>
                <w:sz w:val="18"/>
                <w:szCs w:val="18"/>
                <w:rtl w:val="0"/>
              </w:rPr>
              <w:t xml:space="preserve">b</w:t>
            </w:r>
            <w:r w:rsidDel="00000000" w:rsidR="00000000" w:rsidRPr="00000000">
              <w:rPr>
                <w:rFonts w:ascii="Times New Roman" w:cs="Times New Roman" w:eastAsia="Times New Roman" w:hAnsi="Times New Roman"/>
                <w:color w:val="000000"/>
                <w:sz w:val="18"/>
                <w:szCs w:val="18"/>
                <w:rtl w:val="0"/>
              </w:rPr>
              <w:t xml:space="preserve">ilgilendirme çalışması yapıl</w:t>
            </w:r>
            <w:r w:rsidDel="00000000" w:rsidR="00000000" w:rsidRPr="00000000">
              <w:rPr>
                <w:rFonts w:ascii="Times New Roman" w:cs="Times New Roman" w:eastAsia="Times New Roman" w:hAnsi="Times New Roman"/>
                <w:sz w:val="18"/>
                <w:szCs w:val="18"/>
                <w:rtl w:val="0"/>
              </w:rPr>
              <w:t xml:space="preserve">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Rehber Öğretmeni/Psikolojik Danışmanı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-Bilgilendirme Toplantısı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 Akran Zorbalığı ile ilgili dikkat edilecek hususlar ve izlenecek adımlar broşürü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Bağlantı aşağıda verilmiştir</w:t>
            </w:r>
            <w:r w:rsidDel="00000000" w:rsidR="00000000" w:rsidRPr="00000000">
              <w:rPr>
                <w:rFonts w:ascii="Times New Roman" w:cs="Times New Roman" w:eastAsia="Times New Roman" w:hAnsi="Times New Roman"/>
                <w:color w:val="ff0000"/>
                <w:sz w:val="18"/>
                <w:szCs w:val="18"/>
                <w:rtl w:val="0"/>
              </w:rPr>
              <w:t xml:space="preserve"> </w:t>
            </w:r>
            <w:r w:rsidDel="00000000" w:rsidR="00000000" w:rsidRPr="00000000">
              <w:rPr>
                <w:rFonts w:ascii="Times New Roman" w:cs="Times New Roman" w:eastAsia="Times New Roman" w:hAnsi="Times New Roman"/>
                <w:sz w:val="18"/>
                <w:szCs w:val="18"/>
                <w:rtl w:val="0"/>
              </w:rPr>
              <w:t xml:space="preserve">(CTRL+Sol Tık)</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13">
              <w:r w:rsidDel="00000000" w:rsidR="00000000" w:rsidRPr="00000000">
                <w:rPr>
                  <w:rFonts w:ascii="Times New Roman" w:cs="Times New Roman" w:eastAsia="Times New Roman" w:hAnsi="Times New Roman"/>
                  <w:sz w:val="18"/>
                  <w:szCs w:val="18"/>
                  <w:rtl w:val="0"/>
                </w:rPr>
                <w:t xml:space="preserve">- Personel Broşürü</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w:t>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 Destek Hizmetler</w:t>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 Müşavirlik</w:t>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DMD Diğer Kişilere Yönelik</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DMDE Akran Zorbalığı</w:t>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Sekmelerinden toplantı/yayın hazırlama faaliyet türü, hedef ve katılımcı sayısı seçilerek giriş tamamlanır. </w:t>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Katılımcı imza listesi dosyalanır.</w:t>
            </w:r>
          </w:p>
        </w:tc>
      </w:tr>
      <w:tr>
        <w:trPr>
          <w:cantSplit w:val="1"/>
          <w:trHeight w:val="1129"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before="0" w:line="240" w:lineRule="auto"/>
              <w:ind w:left="0" w:firstLine="0"/>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Velilere kısa video içeriklerinin iletilmesi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-Video paylaşımı (Uzaktan)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Akran Zorbalığı Önleme ve Müdahale programı kısa video içerikleri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-Komisyon tarafından belirlenen videolar veli gruplarında paylaşılır</w:t>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-Oynatma listesi halinde tek seferde de paylaşılabilir. Liste bağlantısına drive depodan erişilebilir.</w:t>
            </w:r>
            <w:r w:rsidDel="00000000" w:rsidR="00000000" w:rsidRPr="00000000">
              <w:rPr>
                <w:rtl w:val="0"/>
              </w:rPr>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bl>
      <w:tblPr>
        <w:tblStyle w:val="Table3"/>
        <w:tblW w:w="156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9"/>
        <w:gridCol w:w="940"/>
        <w:gridCol w:w="2916"/>
        <w:gridCol w:w="2917"/>
        <w:gridCol w:w="2228"/>
        <w:gridCol w:w="2848"/>
        <w:gridCol w:w="2825"/>
        <w:tblGridChange w:id="0">
          <w:tblGrid>
            <w:gridCol w:w="939"/>
            <w:gridCol w:w="940"/>
            <w:gridCol w:w="2916"/>
            <w:gridCol w:w="2917"/>
            <w:gridCol w:w="2228"/>
            <w:gridCol w:w="2848"/>
            <w:gridCol w:w="2825"/>
          </w:tblGrid>
        </w:tblGridChange>
      </w:tblGrid>
      <w:tr>
        <w:trPr>
          <w:cantSplit w:val="1"/>
          <w:trHeight w:val="1200" w:hRule="atLeast"/>
          <w:tblHeader w:val="1"/>
        </w:trPr>
        <w:tc>
          <w:tcPr>
            <w:vMerge w:val="restart"/>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8B">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EKİM</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w:t>
            </w:r>
            <w:r w:rsidDel="00000000" w:rsidR="00000000" w:rsidRPr="00000000">
              <w:rPr>
                <w:rFonts w:ascii="Times New Roman" w:cs="Times New Roman" w:eastAsia="Times New Roman" w:hAnsi="Times New Roman"/>
                <w:sz w:val="18"/>
                <w:szCs w:val="18"/>
                <w:rtl w:val="0"/>
              </w:rPr>
              <w:t xml:space="preserve">r</w:t>
            </w:r>
            <w:r w:rsidDel="00000000" w:rsidR="00000000" w:rsidRPr="00000000">
              <w:rPr>
                <w:rFonts w:ascii="Times New Roman" w:cs="Times New Roman" w:eastAsia="Times New Roman" w:hAnsi="Times New Roman"/>
                <w:color w:val="000000"/>
                <w:sz w:val="18"/>
                <w:szCs w:val="18"/>
                <w:rtl w:val="0"/>
              </w:rPr>
              <w:t xml:space="preserve">ehber </w:t>
            </w:r>
            <w:r w:rsidDel="00000000" w:rsidR="00000000" w:rsidRPr="00000000">
              <w:rPr>
                <w:rFonts w:ascii="Times New Roman" w:cs="Times New Roman" w:eastAsia="Times New Roman" w:hAnsi="Times New Roman"/>
                <w:sz w:val="18"/>
                <w:szCs w:val="18"/>
                <w:rtl w:val="0"/>
              </w:rPr>
              <w:t xml:space="preserve">ö</w:t>
            </w:r>
            <w:r w:rsidDel="00000000" w:rsidR="00000000" w:rsidRPr="00000000">
              <w:rPr>
                <w:rFonts w:ascii="Times New Roman" w:cs="Times New Roman" w:eastAsia="Times New Roman" w:hAnsi="Times New Roman"/>
                <w:color w:val="000000"/>
                <w:sz w:val="18"/>
                <w:szCs w:val="18"/>
                <w:rtl w:val="0"/>
              </w:rPr>
              <w:t xml:space="preserve">ğretmeni/</w:t>
            </w:r>
            <w:r w:rsidDel="00000000" w:rsidR="00000000" w:rsidRPr="00000000">
              <w:rPr>
                <w:rFonts w:ascii="Times New Roman" w:cs="Times New Roman" w:eastAsia="Times New Roman" w:hAnsi="Times New Roman"/>
                <w:sz w:val="18"/>
                <w:szCs w:val="18"/>
                <w:rtl w:val="0"/>
              </w:rPr>
              <w:t xml:space="preserve">p</w:t>
            </w:r>
            <w:r w:rsidDel="00000000" w:rsidR="00000000" w:rsidRPr="00000000">
              <w:rPr>
                <w:rFonts w:ascii="Times New Roman" w:cs="Times New Roman" w:eastAsia="Times New Roman" w:hAnsi="Times New Roman"/>
                <w:color w:val="000000"/>
                <w:sz w:val="18"/>
                <w:szCs w:val="18"/>
                <w:rtl w:val="0"/>
              </w:rPr>
              <w:t xml:space="preserve">sikolojik </w:t>
            </w:r>
            <w:r w:rsidDel="00000000" w:rsidR="00000000" w:rsidRPr="00000000">
              <w:rPr>
                <w:rFonts w:ascii="Times New Roman" w:cs="Times New Roman" w:eastAsia="Times New Roman" w:hAnsi="Times New Roman"/>
                <w:sz w:val="18"/>
                <w:szCs w:val="18"/>
                <w:rtl w:val="0"/>
              </w:rPr>
              <w:t xml:space="preserve">d</w:t>
            </w:r>
            <w:r w:rsidDel="00000000" w:rsidR="00000000" w:rsidRPr="00000000">
              <w:rPr>
                <w:rFonts w:ascii="Times New Roman" w:cs="Times New Roman" w:eastAsia="Times New Roman" w:hAnsi="Times New Roman"/>
                <w:color w:val="000000"/>
                <w:sz w:val="18"/>
                <w:szCs w:val="18"/>
                <w:rtl w:val="0"/>
              </w:rPr>
              <w:t xml:space="preserve">anışmanı tarafından Akran Zorbalığı </w:t>
            </w:r>
            <w:r w:rsidDel="00000000" w:rsidR="00000000" w:rsidRPr="00000000">
              <w:rPr>
                <w:rFonts w:ascii="Times New Roman" w:cs="Times New Roman" w:eastAsia="Times New Roman" w:hAnsi="Times New Roman"/>
                <w:sz w:val="18"/>
                <w:szCs w:val="18"/>
                <w:rtl w:val="0"/>
              </w:rPr>
              <w:t xml:space="preserve">V</w:t>
            </w:r>
            <w:r w:rsidDel="00000000" w:rsidR="00000000" w:rsidRPr="00000000">
              <w:rPr>
                <w:rFonts w:ascii="Times New Roman" w:cs="Times New Roman" w:eastAsia="Times New Roman" w:hAnsi="Times New Roman"/>
                <w:color w:val="000000"/>
                <w:sz w:val="18"/>
                <w:szCs w:val="18"/>
                <w:rtl w:val="0"/>
              </w:rPr>
              <w:t xml:space="preserve">eli </w:t>
            </w:r>
            <w:r w:rsidDel="00000000" w:rsidR="00000000" w:rsidRPr="00000000">
              <w:rPr>
                <w:rFonts w:ascii="Times New Roman" w:cs="Times New Roman" w:eastAsia="Times New Roman" w:hAnsi="Times New Roman"/>
                <w:sz w:val="18"/>
                <w:szCs w:val="18"/>
                <w:rtl w:val="0"/>
              </w:rPr>
              <w:t xml:space="preserve">S</w:t>
            </w:r>
            <w:r w:rsidDel="00000000" w:rsidR="00000000" w:rsidRPr="00000000">
              <w:rPr>
                <w:rFonts w:ascii="Times New Roman" w:cs="Times New Roman" w:eastAsia="Times New Roman" w:hAnsi="Times New Roman"/>
                <w:color w:val="000000"/>
                <w:sz w:val="18"/>
                <w:szCs w:val="18"/>
                <w:rtl w:val="0"/>
              </w:rPr>
              <w:t xml:space="preserve">unumu</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gerçekleştiril</w:t>
            </w:r>
            <w:r w:rsidDel="00000000" w:rsidR="00000000" w:rsidRPr="00000000">
              <w:rPr>
                <w:rFonts w:ascii="Times New Roman" w:cs="Times New Roman" w:eastAsia="Times New Roman" w:hAnsi="Times New Roman"/>
                <w:sz w:val="18"/>
                <w:szCs w:val="18"/>
                <w:rtl w:val="0"/>
              </w:rPr>
              <w:t xml:space="preserve">ir</w:t>
            </w:r>
            <w:r w:rsidDel="00000000" w:rsidR="00000000" w:rsidRPr="00000000">
              <w:rPr>
                <w:rFonts w:ascii="Times New Roman" w:cs="Times New Roman" w:eastAsia="Times New Roman" w:hAnsi="Times New Roman"/>
                <w:color w:val="000000"/>
                <w:sz w:val="18"/>
                <w:szCs w:val="18"/>
                <w:rtl w:val="0"/>
              </w:rPr>
              <w:t xml:space="preserve">, veli broşürü paylaşıl</w:t>
            </w:r>
            <w:r w:rsidDel="00000000" w:rsidR="00000000" w:rsidRPr="00000000">
              <w:rPr>
                <w:rFonts w:ascii="Times New Roman" w:cs="Times New Roman" w:eastAsia="Times New Roman" w:hAnsi="Times New Roman"/>
                <w:sz w:val="18"/>
                <w:szCs w:val="18"/>
                <w:rtl w:val="0"/>
              </w:rPr>
              <w:t xml:space="preserve">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Rehber Öğretmeni/Psikolojik Danışmanı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-Sunum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Akran Zorbalığı Veli Sunumu - Veli Broşürü (ORGM) </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Bağlantılar aşağıda verilmiştir. (CTRL+Sol Tık)</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14">
              <w:r w:rsidDel="00000000" w:rsidR="00000000" w:rsidRPr="00000000">
                <w:rPr>
                  <w:rFonts w:ascii="Times New Roman" w:cs="Times New Roman" w:eastAsia="Times New Roman" w:hAnsi="Times New Roman"/>
                  <w:sz w:val="18"/>
                  <w:szCs w:val="18"/>
                  <w:rtl w:val="0"/>
                </w:rPr>
                <w:t xml:space="preserve">- Okul Öncesi</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15">
              <w:r w:rsidDel="00000000" w:rsidR="00000000" w:rsidRPr="00000000">
                <w:rPr>
                  <w:rFonts w:ascii="Times New Roman" w:cs="Times New Roman" w:eastAsia="Times New Roman" w:hAnsi="Times New Roman"/>
                  <w:sz w:val="18"/>
                  <w:szCs w:val="18"/>
                  <w:rtl w:val="0"/>
                </w:rPr>
                <w:t xml:space="preserve">- İlkokul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16">
              <w:r w:rsidDel="00000000" w:rsidR="00000000" w:rsidRPr="00000000">
                <w:rPr>
                  <w:rFonts w:ascii="Times New Roman" w:cs="Times New Roman" w:eastAsia="Times New Roman" w:hAnsi="Times New Roman"/>
                  <w:sz w:val="18"/>
                  <w:szCs w:val="18"/>
                  <w:rtl w:val="0"/>
                </w:rPr>
                <w:t xml:space="preserve">- Ortaokul</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17">
              <w:r w:rsidDel="00000000" w:rsidR="00000000" w:rsidRPr="00000000">
                <w:rPr>
                  <w:rFonts w:ascii="Times New Roman" w:cs="Times New Roman" w:eastAsia="Times New Roman" w:hAnsi="Times New Roman"/>
                  <w:sz w:val="18"/>
                  <w:szCs w:val="18"/>
                  <w:rtl w:val="0"/>
                </w:rPr>
                <w:t xml:space="preserve">- Lise</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sz w:val="18"/>
                <w:szCs w:val="18"/>
                <w:rtl w:val="0"/>
              </w:rPr>
              <w:t xml:space="preserve">- </w:t>
            </w:r>
            <w:hyperlink r:id="rId18">
              <w:r w:rsidDel="00000000" w:rsidR="00000000" w:rsidRPr="00000000">
                <w:rPr>
                  <w:rFonts w:ascii="Times New Roman" w:cs="Times New Roman" w:eastAsia="Times New Roman" w:hAnsi="Times New Roman"/>
                  <w:sz w:val="18"/>
                  <w:szCs w:val="18"/>
                  <w:rtl w:val="0"/>
                </w:rPr>
                <w:t xml:space="preserve">Veli Broşürü</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(Veli Broşürü dijital ortamda tüm velilerle paylaşılır-Web Sitesi-Sınıf paylaşım grupları vb. şekillerde)</w:t>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 Destek Hizmetler</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 Müşavirlik</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DMV Veliye Yönelik</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DMVE Akran Zorbalığı</w:t>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Sekmelerinden seminer/yayın hazırlama faaliyet türü, hedef ve katılımcı sayısı seçilerek giriş tamamlanır. </w:t>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Katılımcı imza listesi dosyalanır.</w:t>
            </w:r>
          </w:p>
        </w:tc>
      </w:tr>
      <w:tr>
        <w:trPr>
          <w:cantSplit w:val="1"/>
          <w:trHeight w:val="1030"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3.Hafta</w:t>
            </w:r>
          </w:p>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bookmarkStart w:colFirst="0" w:colLast="0" w:name="_heading=h.30j0zll" w:id="1"/>
            <w:bookmarkEnd w:id="1"/>
            <w:r w:rsidDel="00000000" w:rsidR="00000000" w:rsidRPr="00000000">
              <w:rPr>
                <w:rFonts w:ascii="Times New Roman" w:cs="Times New Roman" w:eastAsia="Times New Roman" w:hAnsi="Times New Roman"/>
                <w:color w:val="000000"/>
                <w:sz w:val="18"/>
                <w:szCs w:val="18"/>
                <w:rtl w:val="0"/>
              </w:rPr>
              <w:t xml:space="preserve">Ortaokullar ve liseler için Hak ve Sorumluluklarımız Öğrenci Sunumu </w:t>
            </w:r>
            <w:r w:rsidDel="00000000" w:rsidR="00000000" w:rsidRPr="00000000">
              <w:rPr>
                <w:rFonts w:ascii="Times New Roman" w:cs="Times New Roman" w:eastAsia="Times New Roman" w:hAnsi="Times New Roman"/>
                <w:i w:val="1"/>
                <w:color w:val="000000"/>
                <w:sz w:val="18"/>
                <w:szCs w:val="18"/>
                <w:rtl w:val="0"/>
              </w:rPr>
              <w:t xml:space="preserve">(5-9. sınıflar hariç tüm sınıflarda</w:t>
            </w:r>
            <w:r w:rsidDel="00000000" w:rsidR="00000000" w:rsidRPr="00000000">
              <w:rPr>
                <w:rFonts w:ascii="Times New Roman" w:cs="Times New Roman" w:eastAsia="Times New Roman" w:hAnsi="Times New Roman"/>
                <w:color w:val="000000"/>
                <w:sz w:val="18"/>
                <w:szCs w:val="18"/>
                <w:rtl w:val="0"/>
              </w:rPr>
              <w:t xml:space="preserve">) gerçekleştirilir.</w:t>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bookmarkStart w:colFirst="0" w:colLast="0" w:name="_heading=h.1fob9te" w:id="2"/>
            <w:bookmarkEnd w:id="2"/>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İlkokullar için “Kişisel Haklarımı ve Sorumluluklarımı Öğreniyorum</w:t>
            </w: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 Oturumu </w:t>
            </w:r>
            <w:r w:rsidDel="00000000" w:rsidR="00000000" w:rsidRPr="00000000">
              <w:rPr>
                <w:rFonts w:ascii="Times New Roman" w:cs="Times New Roman" w:eastAsia="Times New Roman" w:hAnsi="Times New Roman"/>
                <w:i w:val="1"/>
                <w:color w:val="000000"/>
                <w:sz w:val="18"/>
                <w:szCs w:val="18"/>
                <w:rtl w:val="0"/>
              </w:rPr>
              <w:t xml:space="preserve">(1. sınıflar hariç tüm sınıflarda)</w:t>
            </w:r>
            <w:r w:rsidDel="00000000" w:rsidR="00000000" w:rsidRPr="00000000">
              <w:rPr>
                <w:rFonts w:ascii="Times New Roman" w:cs="Times New Roman" w:eastAsia="Times New Roman" w:hAnsi="Times New Roman"/>
                <w:color w:val="000000"/>
                <w:sz w:val="18"/>
                <w:szCs w:val="18"/>
                <w:rtl w:val="0"/>
              </w:rPr>
              <w:t xml:space="preserve"> gerçekleştirilir.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-Sınıf Rehber Öğretmeni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Sunum </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Etkinlik</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Bağlantılar aşağıda verilmiştir. (CTRL+Sol Tık)</w:t>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fldChar w:fldCharType="begin"/>
              <w:instrText xml:space="preserve"> HYPERLINK "https://drive.google.com/drive/folders/1ORWoqo9fb-qAUKhhAQevJ_ympcAdGPkX?usp=sharing" </w:instrText>
              <w:fldChar w:fldCharType="separate"/>
            </w:r>
            <w:r w:rsidDel="00000000" w:rsidR="00000000" w:rsidRPr="00000000">
              <w:rPr>
                <w:rFonts w:ascii="Times New Roman" w:cs="Times New Roman" w:eastAsia="Times New Roman" w:hAnsi="Times New Roman"/>
                <w:sz w:val="18"/>
                <w:szCs w:val="18"/>
                <w:rtl w:val="0"/>
              </w:rPr>
              <w:t xml:space="preserve">- Okul Öncesi ve İlkokul-Akran Zorbalığına Maruz Kalan Öğrencilere Yönelik-Arkadaşlık İlişkileri Geliştirme Psikoeğitim Programı</w:t>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Ortaokul Hak ve Sorumluluklarım Sunumu</w:t>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Lise Hak ve Sorumluluklarım Sunumu </w:t>
            </w:r>
            <w:r w:rsidDel="00000000" w:rsidR="00000000" w:rsidRPr="00000000">
              <w:fldChar w:fldCharType="end"/>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w:t>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 Gelişimsel ve Önleyici Hizmetler</w:t>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 Bilgi Verme Çalışmaları</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ÖOVK Sosyal Duygusal Gelişim</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ÖOVKg Akran Zorbalığı</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highlight w:val="red"/>
              </w:rPr>
            </w:pPr>
            <w:r w:rsidDel="00000000" w:rsidR="00000000" w:rsidRPr="00000000">
              <w:rPr>
                <w:rFonts w:ascii="Times New Roman" w:cs="Times New Roman" w:eastAsia="Times New Roman" w:hAnsi="Times New Roman"/>
                <w:color w:val="000000"/>
                <w:sz w:val="18"/>
                <w:szCs w:val="18"/>
                <w:rtl w:val="0"/>
              </w:rPr>
              <w:t xml:space="preserve">Sekmelerinden </w:t>
            </w:r>
            <w:r w:rsidDel="00000000" w:rsidR="00000000" w:rsidRPr="00000000">
              <w:rPr>
                <w:rFonts w:ascii="Times New Roman" w:cs="Times New Roman" w:eastAsia="Times New Roman" w:hAnsi="Times New Roman"/>
                <w:b w:val="1"/>
                <w:color w:val="000000"/>
                <w:sz w:val="18"/>
                <w:szCs w:val="18"/>
                <w:rtl w:val="0"/>
              </w:rPr>
              <w:t xml:space="preserve">Sınıf Rehberlik Programı Tek Etkinlik </w:t>
            </w:r>
            <w:r w:rsidDel="00000000" w:rsidR="00000000" w:rsidRPr="00000000">
              <w:rPr>
                <w:rFonts w:ascii="Times New Roman" w:cs="Times New Roman" w:eastAsia="Times New Roman" w:hAnsi="Times New Roman"/>
                <w:color w:val="000000"/>
                <w:sz w:val="18"/>
                <w:szCs w:val="18"/>
                <w:rtl w:val="0"/>
              </w:rPr>
              <w:t xml:space="preserve">faaliyet türü, hedef ve katılımcı sayısı seçilerek giriş tamamlanır. </w:t>
            </w:r>
            <w:r w:rsidDel="00000000" w:rsidR="00000000" w:rsidRPr="00000000">
              <w:rPr>
                <w:rtl w:val="0"/>
              </w:rPr>
            </w:r>
          </w:p>
        </w:tc>
      </w:tr>
      <w:tr>
        <w:trPr>
          <w:cantSplit w:val="1"/>
          <w:trHeight w:val="1030"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highlight w:val="red"/>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Velilere kısa video içeriklerinin iletilmesi</w:t>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Video paylaşımı (Uzaktan)</w:t>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 Akran Zorbalığı Önleme ve Müdahale programı kısa video içerikleri</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-Komisyon tarafından belirlenen videolar veli gruplarında paylaşılır</w:t>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-Oynatma listesi halinde tek seferde de paylaşılabilir. Liste bağlantısına drive depodan erişilebilir.</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r>
      <w:tr>
        <w:trPr>
          <w:cantSplit w:val="1"/>
          <w:trHeight w:val="1030" w:hRule="atLeast"/>
          <w:tblHeader w:val="1"/>
        </w:trPr>
        <w:tc>
          <w:tcPr>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highlight w:val="red"/>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before="0" w:line="240" w:lineRule="auto"/>
              <w:ind w:left="0" w:firstLine="0"/>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sınıf/sınıfları seçimi</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listesine drive baantısındaki dosyalardan ulaşılğlabilir.</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bl>
      <w:tblPr>
        <w:tblStyle w:val="Table4"/>
        <w:tblW w:w="15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5"/>
        <w:gridCol w:w="945"/>
        <w:gridCol w:w="2850"/>
        <w:gridCol w:w="2850"/>
        <w:gridCol w:w="2310"/>
        <w:gridCol w:w="2820"/>
        <w:gridCol w:w="2895"/>
        <w:tblGridChange w:id="0">
          <w:tblGrid>
            <w:gridCol w:w="945"/>
            <w:gridCol w:w="945"/>
            <w:gridCol w:w="2850"/>
            <w:gridCol w:w="2850"/>
            <w:gridCol w:w="2310"/>
            <w:gridCol w:w="2820"/>
            <w:gridCol w:w="2895"/>
          </w:tblGrid>
        </w:tblGridChange>
      </w:tblGrid>
      <w:tr>
        <w:trPr>
          <w:cantSplit w:val="1"/>
          <w:trHeight w:val="2241" w:hRule="atLeast"/>
          <w:tblHeader w:val="1"/>
        </w:trPr>
        <w:tc>
          <w:tcPr>
            <w:vMerge w:val="restart"/>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KASIM</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3.Hafta</w:t>
            </w:r>
          </w:p>
          <w:p w:rsidR="00000000" w:rsidDel="00000000" w:rsidP="00000000" w:rsidRDefault="00000000" w:rsidRPr="00000000" w14:paraId="000000D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Akran Zorbalığı Farkındalık Programı</w:t>
            </w:r>
            <w:r w:rsidDel="00000000" w:rsidR="00000000" w:rsidRPr="00000000">
              <w:rPr>
                <w:rFonts w:ascii="Times New Roman" w:cs="Times New Roman" w:eastAsia="Times New Roman" w:hAnsi="Times New Roman"/>
                <w:sz w:val="18"/>
                <w:szCs w:val="18"/>
                <w:rtl w:val="0"/>
              </w:rPr>
              <w:t xml:space="preserve"> u</w:t>
            </w:r>
            <w:r w:rsidDel="00000000" w:rsidR="00000000" w:rsidRPr="00000000">
              <w:rPr>
                <w:rFonts w:ascii="Times New Roman" w:cs="Times New Roman" w:eastAsia="Times New Roman" w:hAnsi="Times New Roman"/>
                <w:color w:val="000000"/>
                <w:sz w:val="18"/>
                <w:szCs w:val="18"/>
                <w:rtl w:val="0"/>
              </w:rPr>
              <w:t xml:space="preserve">ygulan</w:t>
            </w:r>
            <w:r w:rsidDel="00000000" w:rsidR="00000000" w:rsidRPr="00000000">
              <w:rPr>
                <w:rFonts w:ascii="Times New Roman" w:cs="Times New Roman" w:eastAsia="Times New Roman" w:hAnsi="Times New Roman"/>
                <w:sz w:val="18"/>
                <w:szCs w:val="18"/>
                <w:rtl w:val="0"/>
              </w:rPr>
              <w:t xml:space="preserve">ır.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18"/>
                <w:szCs w:val="18"/>
              </w:rPr>
            </w:pPr>
            <w:r w:rsidDel="00000000" w:rsidR="00000000" w:rsidRPr="00000000">
              <w:rPr>
                <w:rFonts w:ascii="Times New Roman" w:cs="Times New Roman" w:eastAsia="Times New Roman" w:hAnsi="Times New Roman"/>
                <w:sz w:val="18"/>
                <w:szCs w:val="18"/>
                <w:rtl w:val="0"/>
              </w:rPr>
              <w:t xml:space="preserve">-Sınıf r</w:t>
            </w:r>
            <w:r w:rsidDel="00000000" w:rsidR="00000000" w:rsidRPr="00000000">
              <w:rPr>
                <w:rFonts w:ascii="Times New Roman" w:cs="Times New Roman" w:eastAsia="Times New Roman" w:hAnsi="Times New Roman"/>
                <w:color w:val="000000"/>
                <w:sz w:val="18"/>
                <w:szCs w:val="18"/>
                <w:rtl w:val="0"/>
              </w:rPr>
              <w:t xml:space="preserve">ehber </w:t>
            </w:r>
            <w:r w:rsidDel="00000000" w:rsidR="00000000" w:rsidRPr="00000000">
              <w:rPr>
                <w:rFonts w:ascii="Times New Roman" w:cs="Times New Roman" w:eastAsia="Times New Roman" w:hAnsi="Times New Roman"/>
                <w:sz w:val="18"/>
                <w:szCs w:val="18"/>
                <w:rtl w:val="0"/>
              </w:rPr>
              <w:t xml:space="preserve">ö</w:t>
            </w:r>
            <w:r w:rsidDel="00000000" w:rsidR="00000000" w:rsidRPr="00000000">
              <w:rPr>
                <w:rFonts w:ascii="Times New Roman" w:cs="Times New Roman" w:eastAsia="Times New Roman" w:hAnsi="Times New Roman"/>
                <w:color w:val="000000"/>
                <w:sz w:val="18"/>
                <w:szCs w:val="18"/>
                <w:rtl w:val="0"/>
              </w:rPr>
              <w:t xml:space="preserve">ğretmeni</w:t>
            </w:r>
            <w:r w:rsidDel="00000000" w:rsidR="00000000" w:rsidRPr="00000000">
              <w:rPr>
                <w:rFonts w:ascii="Times New Roman" w:cs="Times New Roman" w:eastAsia="Times New Roman" w:hAnsi="Times New Roman"/>
                <w:sz w:val="18"/>
                <w:szCs w:val="18"/>
                <w:rtl w:val="0"/>
              </w:rPr>
              <w:t xml:space="preserve">/ Ders öğretmeni </w:t>
            </w:r>
            <w:r w:rsidDel="00000000" w:rsidR="00000000" w:rsidRPr="00000000">
              <w:rPr>
                <w:rFonts w:ascii="Times New Roman" w:cs="Times New Roman" w:eastAsia="Times New Roman" w:hAnsi="Times New Roman"/>
                <w:i w:val="1"/>
                <w:color w:val="000000"/>
                <w:sz w:val="18"/>
                <w:szCs w:val="18"/>
                <w:rtl w:val="0"/>
              </w:rPr>
              <w:t xml:space="preserve">(Planlamaya göre, gerekli durumlarda diğer ders öğretmenleri de görev alabilir.)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-Sınıf Rehberlik Etkinliği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İlgili kademeye ait Akran Zorbalığı Farkındalık Programları -Veli Broşürü (ORGM) </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Bağlantılar aşağıda verilmiştir. (CTRL+Sol Tık)</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19">
              <w:r w:rsidDel="00000000" w:rsidR="00000000" w:rsidRPr="00000000">
                <w:rPr>
                  <w:rFonts w:ascii="Times New Roman" w:cs="Times New Roman" w:eastAsia="Times New Roman" w:hAnsi="Times New Roman"/>
                  <w:sz w:val="18"/>
                  <w:szCs w:val="18"/>
                  <w:rtl w:val="0"/>
                </w:rPr>
                <w:t xml:space="preserve">- Okul Öncesi</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0">
              <w:r w:rsidDel="00000000" w:rsidR="00000000" w:rsidRPr="00000000">
                <w:rPr>
                  <w:rFonts w:ascii="Times New Roman" w:cs="Times New Roman" w:eastAsia="Times New Roman" w:hAnsi="Times New Roman"/>
                  <w:sz w:val="18"/>
                  <w:szCs w:val="18"/>
                  <w:rtl w:val="0"/>
                </w:rPr>
                <w:t xml:space="preserve">- İlkokul</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1">
              <w:r w:rsidDel="00000000" w:rsidR="00000000" w:rsidRPr="00000000">
                <w:rPr>
                  <w:rFonts w:ascii="Times New Roman" w:cs="Times New Roman" w:eastAsia="Times New Roman" w:hAnsi="Times New Roman"/>
                  <w:sz w:val="18"/>
                  <w:szCs w:val="18"/>
                  <w:rtl w:val="0"/>
                </w:rPr>
                <w:t xml:space="preserve">- Ortaokul</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2">
              <w:r w:rsidDel="00000000" w:rsidR="00000000" w:rsidRPr="00000000">
                <w:rPr>
                  <w:rFonts w:ascii="Times New Roman" w:cs="Times New Roman" w:eastAsia="Times New Roman" w:hAnsi="Times New Roman"/>
                  <w:sz w:val="18"/>
                  <w:szCs w:val="18"/>
                  <w:rtl w:val="0"/>
                </w:rPr>
                <w:t xml:space="preserve">- Lise</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3">
              <w:r w:rsidDel="00000000" w:rsidR="00000000" w:rsidRPr="00000000">
                <w:rPr>
                  <w:rFonts w:ascii="Times New Roman" w:cs="Times New Roman" w:eastAsia="Times New Roman" w:hAnsi="Times New Roman"/>
                  <w:sz w:val="18"/>
                  <w:szCs w:val="18"/>
                  <w:rtl w:val="0"/>
                </w:rPr>
                <w:t xml:space="preserve">- Farkındalık Eğitimi Değerlendirme Formu </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Farkındalık programı her hafta 1 oturum olacak şekilde okul öncesi kademede 6 haftada; diğer kademlerde 5 haftada gerçekleştirilir.</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Her oturum sonunda etkinliği yapan öğretmen o sınıf</w:t>
            </w:r>
            <w:r w:rsidDel="00000000" w:rsidR="00000000" w:rsidRPr="00000000">
              <w:rPr>
                <w:rFonts w:ascii="Times New Roman" w:cs="Times New Roman" w:eastAsia="Times New Roman" w:hAnsi="Times New Roman"/>
                <w:sz w:val="18"/>
                <w:szCs w:val="18"/>
                <w:rtl w:val="0"/>
              </w:rPr>
              <w:t xml:space="preserve"> için</w:t>
            </w:r>
            <w:r w:rsidDel="00000000" w:rsidR="00000000" w:rsidRPr="00000000">
              <w:rPr>
                <w:rFonts w:ascii="Times New Roman" w:cs="Times New Roman" w:eastAsia="Times New Roman" w:hAnsi="Times New Roman"/>
                <w:color w:val="000000"/>
                <w:sz w:val="18"/>
                <w:szCs w:val="18"/>
                <w:rtl w:val="0"/>
              </w:rPr>
              <w:t xml:space="preserve"> Farkındalık Eğitimi Değerlendirme </w:t>
            </w:r>
            <w:r w:rsidDel="00000000" w:rsidR="00000000" w:rsidRPr="00000000">
              <w:rPr>
                <w:rFonts w:ascii="Times New Roman" w:cs="Times New Roman" w:eastAsia="Times New Roman" w:hAnsi="Times New Roman"/>
                <w:sz w:val="18"/>
                <w:szCs w:val="18"/>
                <w:rtl w:val="0"/>
              </w:rPr>
              <w:t xml:space="preserve">Formu’nu </w:t>
            </w:r>
            <w:r w:rsidDel="00000000" w:rsidR="00000000" w:rsidRPr="00000000">
              <w:rPr>
                <w:rFonts w:ascii="Times New Roman" w:cs="Times New Roman" w:eastAsia="Times New Roman" w:hAnsi="Times New Roman"/>
                <w:color w:val="000000"/>
                <w:sz w:val="18"/>
                <w:szCs w:val="18"/>
                <w:rtl w:val="0"/>
              </w:rPr>
              <w:t xml:space="preserve"> doldurur. </w:t>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Etkinlikler bittiğinde doldurulan formlar okul idaresine (tercihen komisyon başkanına) teslim edilir.</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 Gelişimsel ve Önleyici Hizmetler</w:t>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 Bilgi Verme Çalışmaları</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ÖOVK Sosyal Duygusal Gelişim</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ÖOVKg Akran Zorbalığı</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Sekmelerinden </w:t>
            </w:r>
            <w:r w:rsidDel="00000000" w:rsidR="00000000" w:rsidRPr="00000000">
              <w:rPr>
                <w:rFonts w:ascii="Times New Roman" w:cs="Times New Roman" w:eastAsia="Times New Roman" w:hAnsi="Times New Roman"/>
                <w:b w:val="1"/>
                <w:color w:val="000000"/>
                <w:sz w:val="18"/>
                <w:szCs w:val="18"/>
                <w:rtl w:val="0"/>
              </w:rPr>
              <w:t xml:space="preserve">Sınıf Rehberlik Programı Ardışık Etkinlik </w:t>
            </w:r>
            <w:r w:rsidDel="00000000" w:rsidR="00000000" w:rsidRPr="00000000">
              <w:rPr>
                <w:rFonts w:ascii="Times New Roman" w:cs="Times New Roman" w:eastAsia="Times New Roman" w:hAnsi="Times New Roman"/>
                <w:color w:val="000000"/>
                <w:sz w:val="18"/>
                <w:szCs w:val="18"/>
                <w:rtl w:val="0"/>
              </w:rPr>
              <w:t xml:space="preserve">faaliyet türü, hedef ve katılımcı sayısı seçilerek giriş tamamlanır.  </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Etkinlik değerlendirme formları dosyalanır.</w:t>
            </w:r>
          </w:p>
        </w:tc>
      </w:tr>
      <w:tr>
        <w:trPr>
          <w:cantSplit w:val="1"/>
          <w:trHeight w:val="1131"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Velilere kısa video içeriklerinin iletilmesi</w:t>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B">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-Video paylaşımı (Uzaktan)</w:t>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Akran Zorbalığı Önleme ve Müdahale programı kısa video içerikleri</w:t>
            </w:r>
          </w:p>
          <w:p w:rsidR="00000000" w:rsidDel="00000000" w:rsidP="00000000" w:rsidRDefault="00000000" w:rsidRPr="00000000" w14:paraId="00000100">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-Komisyon tarafından belirlenen videolar veli gruplarında paylaşılır</w:t>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-Oynatma listesi halinde tek seferde de paylaşılabilir. Liste bağlantısına drive depodan erişilebilir.</w:t>
            </w:r>
          </w:p>
          <w:p w:rsidR="00000000" w:rsidDel="00000000" w:rsidP="00000000" w:rsidRDefault="00000000" w:rsidRPr="00000000" w14:paraId="00000103">
            <w:pPr>
              <w:rPr>
                <w:rFonts w:ascii="Times New Roman" w:cs="Times New Roman" w:eastAsia="Times New Roman" w:hAnsi="Times New Roman"/>
                <w:sz w:val="18"/>
                <w:szCs w:val="18"/>
              </w:rPr>
            </w:pPr>
            <w:r w:rsidDel="00000000" w:rsidR="00000000" w:rsidRPr="00000000">
              <w:rPr>
                <w:rtl w:val="0"/>
              </w:rPr>
            </w:r>
          </w:p>
        </w:tc>
      </w:tr>
      <w:tr>
        <w:trPr>
          <w:cantSplit w:val="1"/>
          <w:trHeight w:val="1131" w:hRule="atLeast"/>
          <w:tblHeader w:val="1"/>
        </w:trPr>
        <w:tc>
          <w:tcPr>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before="0" w:line="240" w:lineRule="auto"/>
              <w:ind w:left="0" w:firstLine="0"/>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sınıf/sınıfları seçimi</w:t>
            </w:r>
          </w:p>
          <w:p w:rsidR="00000000" w:rsidDel="00000000" w:rsidP="00000000" w:rsidRDefault="00000000" w:rsidRPr="00000000" w14:paraId="0000010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listesine drive baantısındaki dosyalardan ulaşılğlabilir.</w:t>
            </w:r>
          </w:p>
          <w:p w:rsidR="00000000" w:rsidDel="00000000" w:rsidP="00000000" w:rsidRDefault="00000000" w:rsidRPr="00000000" w14:paraId="0000010C">
            <w:pPr>
              <w:rPr>
                <w:rFonts w:ascii="Times New Roman" w:cs="Times New Roman" w:eastAsia="Times New Roman" w:hAnsi="Times New Roman"/>
                <w:sz w:val="18"/>
                <w:szCs w:val="18"/>
              </w:rPr>
            </w:pPr>
            <w:r w:rsidDel="00000000" w:rsidR="00000000" w:rsidRPr="00000000">
              <w:rPr>
                <w:rtl w:val="0"/>
              </w:rPr>
            </w:r>
          </w:p>
        </w:tc>
      </w:tr>
      <w:tr>
        <w:trPr>
          <w:cantSplit w:val="1"/>
          <w:trHeight w:val="7925" w:hRule="atLeast"/>
          <w:tblHeader w:val="1"/>
        </w:trPr>
        <w:tc>
          <w:tcPr>
            <w:vMerge w:val="restart"/>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ARALIK</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1.Hafta</w:t>
            </w:r>
          </w:p>
          <w:p w:rsidR="00000000" w:rsidDel="00000000" w:rsidP="00000000" w:rsidRDefault="00000000" w:rsidRPr="00000000" w14:paraId="0000010F">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2.Hafta</w:t>
            </w:r>
          </w:p>
          <w:p w:rsidR="00000000" w:rsidDel="00000000" w:rsidP="00000000" w:rsidRDefault="00000000" w:rsidRPr="00000000" w14:paraId="000001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3.Hafta</w:t>
            </w:r>
          </w:p>
          <w:p w:rsidR="00000000" w:rsidDel="00000000" w:rsidP="00000000" w:rsidRDefault="00000000" w:rsidRPr="00000000" w14:paraId="000001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 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Akran Zorbalığı Farkındalık Programı </w:t>
            </w:r>
            <w:r w:rsidDel="00000000" w:rsidR="00000000" w:rsidRPr="00000000">
              <w:rPr>
                <w:rFonts w:ascii="Times New Roman" w:cs="Times New Roman" w:eastAsia="Times New Roman" w:hAnsi="Times New Roman"/>
                <w:sz w:val="18"/>
                <w:szCs w:val="18"/>
                <w:rtl w:val="0"/>
              </w:rPr>
              <w:t xml:space="preserve">u</w:t>
            </w:r>
            <w:r w:rsidDel="00000000" w:rsidR="00000000" w:rsidRPr="00000000">
              <w:rPr>
                <w:rFonts w:ascii="Times New Roman" w:cs="Times New Roman" w:eastAsia="Times New Roman" w:hAnsi="Times New Roman"/>
                <w:color w:val="000000"/>
                <w:sz w:val="18"/>
                <w:szCs w:val="18"/>
                <w:rtl w:val="0"/>
              </w:rPr>
              <w:t xml:space="preserve">ygulan</w:t>
            </w:r>
            <w:r w:rsidDel="00000000" w:rsidR="00000000" w:rsidRPr="00000000">
              <w:rPr>
                <w:rFonts w:ascii="Times New Roman" w:cs="Times New Roman" w:eastAsia="Times New Roman" w:hAnsi="Times New Roman"/>
                <w:sz w:val="18"/>
                <w:szCs w:val="18"/>
                <w:rtl w:val="0"/>
              </w:rPr>
              <w:t xml:space="preserve">masına devam edilir.</w:t>
            </w:r>
          </w:p>
          <w:p w:rsidR="00000000" w:rsidDel="00000000" w:rsidP="00000000" w:rsidRDefault="00000000" w:rsidRPr="00000000" w14:paraId="0000011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-Sınıf rehber öğretmeni/ Ders öğretmeni </w:t>
            </w:r>
            <w:r w:rsidDel="00000000" w:rsidR="00000000" w:rsidRPr="00000000">
              <w:rPr>
                <w:rFonts w:ascii="Times New Roman" w:cs="Times New Roman" w:eastAsia="Times New Roman" w:hAnsi="Times New Roman"/>
                <w:i w:val="1"/>
                <w:sz w:val="18"/>
                <w:szCs w:val="18"/>
                <w:rtl w:val="0"/>
              </w:rPr>
              <w:t xml:space="preserve">(Planlamaya göre, gerekli durumlarda diğer ders öğretmenleri de görev alabilir.)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-Sınıf Rehberlik Etkinliği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İlgili kademeye ait Akran Zorbalığı Farkındalık Programları - Veli Broşürü (ORGM) Bağlantılar aşağıda verilmiştir. (CTRL+Sol Tık)</w:t>
            </w:r>
          </w:p>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4">
              <w:r w:rsidDel="00000000" w:rsidR="00000000" w:rsidRPr="00000000">
                <w:rPr>
                  <w:rFonts w:ascii="Times New Roman" w:cs="Times New Roman" w:eastAsia="Times New Roman" w:hAnsi="Times New Roman"/>
                  <w:sz w:val="18"/>
                  <w:szCs w:val="18"/>
                  <w:rtl w:val="0"/>
                </w:rPr>
                <w:t xml:space="preserve">- Okul Öncesi</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5">
              <w:r w:rsidDel="00000000" w:rsidR="00000000" w:rsidRPr="00000000">
                <w:rPr>
                  <w:rFonts w:ascii="Times New Roman" w:cs="Times New Roman" w:eastAsia="Times New Roman" w:hAnsi="Times New Roman"/>
                  <w:sz w:val="18"/>
                  <w:szCs w:val="18"/>
                  <w:rtl w:val="0"/>
                </w:rPr>
                <w:t xml:space="preserve">- İlkokul</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6">
              <w:r w:rsidDel="00000000" w:rsidR="00000000" w:rsidRPr="00000000">
                <w:rPr>
                  <w:rFonts w:ascii="Times New Roman" w:cs="Times New Roman" w:eastAsia="Times New Roman" w:hAnsi="Times New Roman"/>
                  <w:sz w:val="18"/>
                  <w:szCs w:val="18"/>
                  <w:rtl w:val="0"/>
                </w:rPr>
                <w:t xml:space="preserve">- Ortaokul</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7">
              <w:r w:rsidDel="00000000" w:rsidR="00000000" w:rsidRPr="00000000">
                <w:rPr>
                  <w:rFonts w:ascii="Times New Roman" w:cs="Times New Roman" w:eastAsia="Times New Roman" w:hAnsi="Times New Roman"/>
                  <w:sz w:val="18"/>
                  <w:szCs w:val="18"/>
                  <w:rtl w:val="0"/>
                </w:rPr>
                <w:t xml:space="preserve">- Lise</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28">
              <w:r w:rsidDel="00000000" w:rsidR="00000000" w:rsidRPr="00000000">
                <w:rPr>
                  <w:rFonts w:ascii="Times New Roman" w:cs="Times New Roman" w:eastAsia="Times New Roman" w:hAnsi="Times New Roman"/>
                  <w:sz w:val="18"/>
                  <w:szCs w:val="18"/>
                  <w:rtl w:val="0"/>
                </w:rPr>
                <w:t xml:space="preserve">- Farkındalık Eğitimi Değerlendirme Formu </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800080"/>
                <w:sz w:val="18"/>
                <w:szCs w:val="18"/>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Farkındalık programı her hafta 1 oturum olacak şekilde okul öncesi kademede 6 haftada; diğer kademlerde 5 haftada gerçekleştirilir.</w:t>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Her oturum sonunda etkinliği yapan öğretmen o sınıf için Farkındalık Eğitimi Değerlendirme Formu’nu  doldurur.</w:t>
            </w:r>
          </w:p>
          <w:p w:rsidR="00000000" w:rsidDel="00000000" w:rsidP="00000000" w:rsidRDefault="00000000" w:rsidRPr="00000000" w14:paraId="00000127">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Etkinlikler bittiğinde doldurulan formlar okul idaresine (tercihen komisyon başkanına) teslim edilir.</w:t>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w:t>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 Gelişimsel ve Önleyici Hizmetler</w:t>
            </w:r>
          </w:p>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 Bilgi Verme Çalışmaları</w:t>
            </w:r>
          </w:p>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ÖOVK Sosyal Duygusal Gelişim</w:t>
            </w:r>
          </w:p>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ÖOVKg Akran Zorbalığı</w:t>
            </w:r>
          </w:p>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Sekmelerinden </w:t>
            </w:r>
            <w:r w:rsidDel="00000000" w:rsidR="00000000" w:rsidRPr="00000000">
              <w:rPr>
                <w:rFonts w:ascii="Times New Roman" w:cs="Times New Roman" w:eastAsia="Times New Roman" w:hAnsi="Times New Roman"/>
                <w:b w:val="1"/>
                <w:color w:val="000000"/>
                <w:sz w:val="18"/>
                <w:szCs w:val="18"/>
                <w:rtl w:val="0"/>
              </w:rPr>
              <w:t xml:space="preserve">Sınıf Rehberlik Programı Ardışık Etkinlik </w:t>
            </w:r>
            <w:r w:rsidDel="00000000" w:rsidR="00000000" w:rsidRPr="00000000">
              <w:rPr>
                <w:rFonts w:ascii="Times New Roman" w:cs="Times New Roman" w:eastAsia="Times New Roman" w:hAnsi="Times New Roman"/>
                <w:color w:val="000000"/>
                <w:sz w:val="18"/>
                <w:szCs w:val="18"/>
                <w:rtl w:val="0"/>
              </w:rPr>
              <w:t xml:space="preserve">faaliyet türü, hedef ve katılımcı sayısı seçilerek giriş tamamlanır.  Etkinlik Değerlendirme Formları dosyalanır.</w:t>
            </w:r>
          </w:p>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rPr>
                <w:sz w:val="18"/>
                <w:szCs w:val="18"/>
              </w:rPr>
            </w:pPr>
            <w:r w:rsidDel="00000000" w:rsidR="00000000" w:rsidRPr="00000000">
              <w:rPr>
                <w:rtl w:val="0"/>
              </w:rPr>
            </w:r>
          </w:p>
        </w:tc>
      </w:tr>
      <w:tr>
        <w:trPr>
          <w:cantSplit w:val="1"/>
          <w:trHeight w:val="1134"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Velilere kısa video içeriklerinin iletilmesi</w:t>
            </w:r>
          </w:p>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-Video paylaşımı (Uzaktan)</w:t>
            </w:r>
          </w:p>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45">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Akran Zorbalığı Önleme ve Müdahale programı kısa video içerikleri</w:t>
            </w:r>
          </w:p>
          <w:p w:rsidR="00000000" w:rsidDel="00000000" w:rsidP="00000000" w:rsidRDefault="00000000" w:rsidRPr="00000000" w14:paraId="00000147">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-Komisyon tarafından belirlenen videolar veli gruplarında paylaşılır</w:t>
            </w:r>
          </w:p>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-Oynatma listesi halinde tek seferde de paylaşılabilir. Liste bağlantısına drive depodan erişilebilir.</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r>
      <w:tr>
        <w:trPr>
          <w:cantSplit w:val="1"/>
          <w:trHeight w:val="1134" w:hRule="atLeast"/>
          <w:tblHeader w:val="1"/>
        </w:trPr>
        <w:tc>
          <w:tcPr>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 Hafta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sınıf/sınıfları seçimi</w:t>
            </w:r>
          </w:p>
          <w:p w:rsidR="00000000" w:rsidDel="00000000" w:rsidP="00000000" w:rsidRDefault="00000000" w:rsidRPr="00000000" w14:paraId="0000014E">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listesine drive bağlantısındaki dosyalardan ulaşılabilir.</w:t>
            </w:r>
          </w:p>
          <w:p w:rsidR="00000000" w:rsidDel="00000000" w:rsidP="00000000" w:rsidRDefault="00000000" w:rsidRPr="00000000" w14:paraId="00000153">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spacing w:after="0" w:lineRule="auto"/>
        <w:rPr>
          <w:sz w:val="18"/>
          <w:szCs w:val="18"/>
        </w:rPr>
      </w:pPr>
      <w:r w:rsidDel="00000000" w:rsidR="00000000" w:rsidRPr="00000000">
        <w:rPr>
          <w:rtl w:val="0"/>
        </w:rPr>
      </w:r>
    </w:p>
    <w:tbl>
      <w:tblPr>
        <w:tblStyle w:val="Table5"/>
        <w:tblW w:w="156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9"/>
        <w:gridCol w:w="940"/>
        <w:gridCol w:w="2878"/>
        <w:gridCol w:w="2878"/>
        <w:gridCol w:w="2279"/>
        <w:gridCol w:w="2821"/>
        <w:gridCol w:w="2878"/>
        <w:tblGridChange w:id="0">
          <w:tblGrid>
            <w:gridCol w:w="939"/>
            <w:gridCol w:w="940"/>
            <w:gridCol w:w="2878"/>
            <w:gridCol w:w="2878"/>
            <w:gridCol w:w="2279"/>
            <w:gridCol w:w="2821"/>
            <w:gridCol w:w="2878"/>
          </w:tblGrid>
        </w:tblGridChange>
      </w:tblGrid>
      <w:tr>
        <w:trPr>
          <w:cantSplit w:val="1"/>
          <w:trHeight w:val="1829" w:hRule="atLeast"/>
          <w:tblHeader w:val="1"/>
        </w:trPr>
        <w:tc>
          <w:tcPr>
            <w:vMerge w:val="restart"/>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ŞUBAT</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 Hafta</w:t>
            </w:r>
          </w:p>
          <w:p w:rsidR="00000000" w:rsidDel="00000000" w:rsidP="00000000" w:rsidRDefault="00000000" w:rsidRPr="00000000" w14:paraId="0000015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 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-Okul Akran Zorbalığı Önleme ve Müdahale Hizmetleri Komisyonu dönem sonu değerlendirme toplantısı düzenlenir.</w:t>
            </w:r>
          </w:p>
          <w:p w:rsidR="00000000" w:rsidDel="00000000" w:rsidP="00000000" w:rsidRDefault="00000000" w:rsidRPr="00000000" w14:paraId="00000159">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-Okul Akran Zorbalığı Önleme Ve Müdahale Hizmetleri Komisyonu</w:t>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-Toplantı</w:t>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Toplantı Gündemi </w:t>
            </w:r>
          </w:p>
          <w:p w:rsidR="00000000" w:rsidDel="00000000" w:rsidP="00000000" w:rsidRDefault="00000000" w:rsidRPr="00000000" w14:paraId="000001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Toplantı Tutanağı </w:t>
            </w:r>
          </w:p>
          <w:p w:rsidR="00000000" w:rsidDel="00000000" w:rsidP="00000000" w:rsidRDefault="00000000" w:rsidRPr="00000000" w14:paraId="00000164">
            <w:pPr>
              <w:rPr>
                <w:rFonts w:ascii="Times New Roman" w:cs="Times New Roman" w:eastAsia="Times New Roman" w:hAnsi="Times New Roman"/>
                <w:sz w:val="18"/>
                <w:szCs w:val="18"/>
              </w:rPr>
            </w:pPr>
            <w:hyperlink r:id="rId29">
              <w:r w:rsidDel="00000000" w:rsidR="00000000" w:rsidRPr="00000000">
                <w:rPr>
                  <w:rFonts w:ascii="Times New Roman" w:cs="Times New Roman" w:eastAsia="Times New Roman" w:hAnsi="Times New Roman"/>
                  <w:sz w:val="18"/>
                  <w:szCs w:val="18"/>
                  <w:rtl w:val="0"/>
                </w:rPr>
                <w:t xml:space="preserve">- Etkinlik Değerlendirme Formları </w:t>
              </w:r>
            </w:hyperlink>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Okul dosyası</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dönem çalışmaları değerlendirilir. İkinci dönem planlaması ile  ilgili güncelleme yapılacaksa tutanak altına alınır</w:t>
            </w:r>
          </w:p>
        </w:tc>
      </w:tr>
      <w:tr>
        <w:trPr>
          <w:cantSplit w:val="1"/>
          <w:trHeight w:val="4102"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 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Rehber Öğretmeni/Psikolojik Danışmanı tarafından okulun ihtiyaç durumuna göre zorbalık yapan veya zorbalığa maruz kalan öğrencilere yönelik bireysel ya da grup psikoeğitim programı uygulanır</w:t>
            </w:r>
            <w:r w:rsidDel="00000000" w:rsidR="00000000" w:rsidRPr="00000000">
              <w:rPr>
                <w:rFonts w:ascii="Times New Roman" w:cs="Times New Roman" w:eastAsia="Times New Roman" w:hAnsi="Times New Roman"/>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Rehber Öğretmeni/Psikolojik Danışmanı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00000"/>
                <w:sz w:val="18"/>
                <w:szCs w:val="18"/>
                <w:rtl w:val="0"/>
              </w:rPr>
              <w:t xml:space="preserve">Bireysel Danışma / Grup Psikoeğitim Programı</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İlgili kademeye ait Arkadaşlık İlişkileri Geliştirme Programları (ORGM) Bağlantılar aşağıda verilmiştir. (CTRL+Sol Tık)</w:t>
            </w:r>
          </w:p>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30">
              <w:r w:rsidDel="00000000" w:rsidR="00000000" w:rsidRPr="00000000">
                <w:rPr>
                  <w:rFonts w:ascii="Times New Roman" w:cs="Times New Roman" w:eastAsia="Times New Roman" w:hAnsi="Times New Roman"/>
                  <w:sz w:val="18"/>
                  <w:szCs w:val="18"/>
                  <w:rtl w:val="0"/>
                </w:rPr>
                <w:t xml:space="preserve">- Okul Öncesi</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31">
              <w:r w:rsidDel="00000000" w:rsidR="00000000" w:rsidRPr="00000000">
                <w:rPr>
                  <w:rFonts w:ascii="Times New Roman" w:cs="Times New Roman" w:eastAsia="Times New Roman" w:hAnsi="Times New Roman"/>
                  <w:sz w:val="18"/>
                  <w:szCs w:val="18"/>
                  <w:rtl w:val="0"/>
                </w:rPr>
                <w:t xml:space="preserve">- İlkokul</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32">
              <w:r w:rsidDel="00000000" w:rsidR="00000000" w:rsidRPr="00000000">
                <w:rPr>
                  <w:rFonts w:ascii="Times New Roman" w:cs="Times New Roman" w:eastAsia="Times New Roman" w:hAnsi="Times New Roman"/>
                  <w:sz w:val="18"/>
                  <w:szCs w:val="18"/>
                  <w:rtl w:val="0"/>
                </w:rPr>
                <w:t xml:space="preserve">- Ortaokul</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33">
              <w:r w:rsidDel="00000000" w:rsidR="00000000" w:rsidRPr="00000000">
                <w:rPr>
                  <w:rFonts w:ascii="Times New Roman" w:cs="Times New Roman" w:eastAsia="Times New Roman" w:hAnsi="Times New Roman"/>
                  <w:sz w:val="18"/>
                  <w:szCs w:val="18"/>
                  <w:rtl w:val="0"/>
                </w:rPr>
                <w:t xml:space="preserve">- Lise</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34">
              <w:r w:rsidDel="00000000" w:rsidR="00000000" w:rsidRPr="00000000">
                <w:rPr>
                  <w:rFonts w:ascii="Times New Roman" w:cs="Times New Roman" w:eastAsia="Times New Roman" w:hAnsi="Times New Roman"/>
                  <w:sz w:val="18"/>
                  <w:szCs w:val="18"/>
                  <w:rtl w:val="0"/>
                </w:rPr>
                <w:t xml:space="preserve">- Okul Öncesi Veli Bülteni</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Planlama Okul Rehber Öğretmeni/Psikolojik Danışmanı tarafından yapılır. </w:t>
            </w:r>
          </w:p>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Bireyin/Grubun ihtiyaçları doğrultusunda süreçte yöntem ve süre güncellenir.</w:t>
            </w:r>
          </w:p>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 (Bireysel)</w:t>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İ İyileştirici Hizmetler</w:t>
            </w:r>
          </w:p>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İB Bireysel Psikolojik Danışma</w:t>
            </w:r>
          </w:p>
          <w:p w:rsidR="00000000" w:rsidDel="00000000" w:rsidP="00000000" w:rsidRDefault="00000000" w:rsidRPr="00000000" w14:paraId="0000017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İB Arkadaşlık İlişkileri Geliştirme Programı (Maruz Kalan/Zorba uygun olan seçilir grupta her iki öğrenci de varsa herhangi biri seçilir)</w:t>
            </w:r>
          </w:p>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Veri girişi tamamlanır. </w:t>
            </w:r>
          </w:p>
          <w:p w:rsidR="00000000" w:rsidDel="00000000" w:rsidP="00000000" w:rsidRDefault="00000000" w:rsidRPr="00000000" w14:paraId="000001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 (Grup)</w:t>
            </w:r>
          </w:p>
          <w:p w:rsidR="00000000" w:rsidDel="00000000" w:rsidP="00000000" w:rsidRDefault="00000000" w:rsidRPr="00000000" w14:paraId="0000018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İ İyileştirici Hizmetler</w:t>
            </w:r>
          </w:p>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İG Grupla Psikolojik Danışma</w:t>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İG Grupla Psikolojik Danışma</w:t>
            </w:r>
          </w:p>
          <w:p w:rsidR="00000000" w:rsidDel="00000000" w:rsidP="00000000" w:rsidRDefault="00000000" w:rsidRPr="00000000" w14:paraId="0000018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Sekmelerinden grupla psikolojik danışma faaliyet türü, hedef ve katılımcı sayısı seçilerek giriş tamamlanır.  Açıklama kısmına </w:t>
            </w:r>
            <w:r w:rsidDel="00000000" w:rsidR="00000000" w:rsidRPr="00000000">
              <w:rPr>
                <w:rFonts w:ascii="Times New Roman" w:cs="Times New Roman" w:eastAsia="Times New Roman" w:hAnsi="Times New Roman"/>
                <w:b w:val="1"/>
                <w:color w:val="000000"/>
                <w:sz w:val="18"/>
                <w:szCs w:val="18"/>
                <w:rtl w:val="0"/>
              </w:rPr>
              <w:t xml:space="preserve">Arkadaşlık İlişkileri Geliştirme Programı </w:t>
            </w:r>
            <w:r w:rsidDel="00000000" w:rsidR="00000000" w:rsidRPr="00000000">
              <w:rPr>
                <w:rFonts w:ascii="Times New Roman" w:cs="Times New Roman" w:eastAsia="Times New Roman" w:hAnsi="Times New Roman"/>
                <w:color w:val="000000"/>
                <w:sz w:val="18"/>
                <w:szCs w:val="18"/>
                <w:rtl w:val="0"/>
              </w:rPr>
              <w:t xml:space="preserve">yazılır.</w:t>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r>
      <w:tr>
        <w:trPr>
          <w:cantSplit w:val="1"/>
          <w:trHeight w:val="1318"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r w:rsidDel="00000000" w:rsidR="00000000" w:rsidRPr="00000000">
              <w:rPr>
                <w:rtl w:val="0"/>
              </w:rPr>
            </w:r>
          </w:p>
          <w:p w:rsidR="00000000" w:rsidDel="00000000" w:rsidP="00000000" w:rsidRDefault="00000000" w:rsidRPr="00000000" w14:paraId="00000188">
            <w:pPr>
              <w:jc w:val="center"/>
              <w:rPr>
                <w:rFonts w:ascii="Times New Roman" w:cs="Times New Roman" w:eastAsia="Times New Roman" w:hAnsi="Times New Roman"/>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Şubat ayının son Çarşamba günü “Dünya Okul Zorbalığı ile Mücadele” günü münasebetiyle farkındalık çalışmaları yapılır.</w:t>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-Tüm öğretmenler ve öğrenciler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-Pano / Afiş / </w:t>
            </w:r>
            <w:r w:rsidDel="00000000" w:rsidR="00000000" w:rsidRPr="00000000">
              <w:rPr>
                <w:rFonts w:ascii="Times New Roman" w:cs="Times New Roman" w:eastAsia="Times New Roman" w:hAnsi="Times New Roman"/>
                <w:sz w:val="18"/>
                <w:szCs w:val="18"/>
                <w:rtl w:val="0"/>
              </w:rPr>
              <w:t xml:space="preserve">Deyiş</w:t>
            </w:r>
            <w:r w:rsidDel="00000000" w:rsidR="00000000" w:rsidRPr="00000000">
              <w:rPr>
                <w:rFonts w:ascii="Times New Roman" w:cs="Times New Roman" w:eastAsia="Times New Roman" w:hAnsi="Times New Roman"/>
                <w:color w:val="000000"/>
                <w:sz w:val="18"/>
                <w:szCs w:val="18"/>
                <w:rtl w:val="0"/>
              </w:rPr>
              <w:t xml:space="preserve"> /Gösteri/Pankart/</w:t>
            </w:r>
          </w:p>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Yürüyüş/ Münazara vb.</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Seçilen etkinliğe göre belirlenecektir.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Akran Zorbalığını Önleme ve Müdahale Komisyonu tarafından her okulun kendi olanakları doğrultusunda planlanır.</w:t>
            </w:r>
          </w:p>
          <w:p w:rsidR="00000000" w:rsidDel="00000000" w:rsidP="00000000" w:rsidRDefault="00000000" w:rsidRPr="00000000" w14:paraId="000001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1"/>
          <w:trHeight w:val="1318"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0" w:before="0" w:line="240" w:lineRule="auto"/>
              <w:ind w:left="0" w:firstLine="0"/>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Velilere kısa video içeriklerinin iletilmesi</w:t>
            </w:r>
          </w:p>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-Video paylaşımı (Uzaktan)</w:t>
            </w:r>
          </w:p>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Akran Zorbalığı Önleme ve Müdahale programı kısa video içerikleri</w:t>
            </w:r>
          </w:p>
          <w:p w:rsidR="00000000" w:rsidDel="00000000" w:rsidP="00000000" w:rsidRDefault="00000000" w:rsidRPr="00000000" w14:paraId="0000019F">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-Komisyon tarafından belirlenen videolar veli gruplarında paylaşılır</w:t>
            </w:r>
          </w:p>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-Oynatma listesi halinde tek seferde de paylaşılabilir. Liste bağlantısına drive depodan erişilebilir.</w:t>
            </w:r>
            <w:r w:rsidDel="00000000" w:rsidR="00000000" w:rsidRPr="00000000">
              <w:rPr>
                <w:rtl w:val="0"/>
              </w:rPr>
            </w:r>
          </w:p>
        </w:tc>
      </w:tr>
      <w:tr>
        <w:trPr>
          <w:cantSplit w:val="1"/>
          <w:trHeight w:val="1318" w:hRule="atLeast"/>
          <w:tblHeader w:val="1"/>
        </w:trPr>
        <w:tc>
          <w:tcPr>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before="0" w:line="240" w:lineRule="auto"/>
              <w:ind w:left="0" w:firstLine="0"/>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sınıf/sınıfları seçimi</w:t>
            </w:r>
          </w:p>
          <w:p w:rsidR="00000000" w:rsidDel="00000000" w:rsidP="00000000" w:rsidRDefault="00000000" w:rsidRPr="00000000" w14:paraId="000001A5">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listesine drive bağlantısındaki dosyalardan ulaşılabilir.</w:t>
            </w:r>
          </w:p>
          <w:p w:rsidR="00000000" w:rsidDel="00000000" w:rsidP="00000000" w:rsidRDefault="00000000" w:rsidRPr="00000000" w14:paraId="000001AA">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bl>
      <w:tblPr>
        <w:tblStyle w:val="Table6"/>
        <w:tblW w:w="156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
        <w:gridCol w:w="940"/>
        <w:gridCol w:w="2809"/>
        <w:gridCol w:w="2948"/>
        <w:gridCol w:w="2301"/>
        <w:gridCol w:w="2810"/>
        <w:gridCol w:w="2866"/>
        <w:tblGridChange w:id="0">
          <w:tblGrid>
            <w:gridCol w:w="940"/>
            <w:gridCol w:w="940"/>
            <w:gridCol w:w="2809"/>
            <w:gridCol w:w="2948"/>
            <w:gridCol w:w="2301"/>
            <w:gridCol w:w="2810"/>
            <w:gridCol w:w="2866"/>
          </w:tblGrid>
        </w:tblGridChange>
      </w:tblGrid>
      <w:tr>
        <w:trPr>
          <w:cantSplit w:val="1"/>
          <w:trHeight w:val="1755" w:hRule="atLeast"/>
          <w:tblHeader w:val="1"/>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MART</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Veliler</w:t>
            </w:r>
            <w:r w:rsidDel="00000000" w:rsidR="00000000" w:rsidRPr="00000000">
              <w:rPr>
                <w:rFonts w:ascii="Times New Roman" w:cs="Times New Roman" w:eastAsia="Times New Roman" w:hAnsi="Times New Roman"/>
                <w:sz w:val="18"/>
                <w:szCs w:val="18"/>
                <w:rtl w:val="0"/>
              </w:rPr>
              <w:t xml:space="preserve">e </w:t>
            </w:r>
            <w:r w:rsidDel="00000000" w:rsidR="00000000" w:rsidRPr="00000000">
              <w:rPr>
                <w:rFonts w:ascii="Times New Roman" w:cs="Times New Roman" w:eastAsia="Times New Roman" w:hAnsi="Times New Roman"/>
                <w:color w:val="000000"/>
                <w:sz w:val="18"/>
                <w:szCs w:val="18"/>
                <w:rtl w:val="0"/>
              </w:rPr>
              <w:t xml:space="preserve">Siber Zorbalık Farkındalık Videosu </w:t>
            </w:r>
            <w:r w:rsidDel="00000000" w:rsidR="00000000" w:rsidRPr="00000000">
              <w:rPr>
                <w:rFonts w:ascii="Times New Roman" w:cs="Times New Roman" w:eastAsia="Times New Roman" w:hAnsi="Times New Roman"/>
                <w:sz w:val="18"/>
                <w:szCs w:val="18"/>
                <w:rtl w:val="0"/>
              </w:rPr>
              <w:t xml:space="preserve">gönderilir.</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Rehber Öğretmeni/Psikolojik Danışmanı </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-Sınıf Rehber Öğretmeni </w:t>
            </w:r>
          </w:p>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-Video paylaşımı</w:t>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hyperlink r:id="rId35">
              <w:r w:rsidDel="00000000" w:rsidR="00000000" w:rsidRPr="00000000">
                <w:rPr>
                  <w:rFonts w:ascii="Times New Roman" w:cs="Times New Roman" w:eastAsia="Times New Roman" w:hAnsi="Times New Roman"/>
                  <w:sz w:val="18"/>
                  <w:szCs w:val="18"/>
                  <w:rtl w:val="0"/>
                </w:rPr>
                <w:t xml:space="preserve">Akran Zorbalığı Farkındalık Videosu</w:t>
              </w:r>
            </w:hyperlink>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Video ya da videonun bulunduğu okul sitesi bağlantısı velilere ulaştırılır.</w:t>
            </w:r>
          </w:p>
          <w:p w:rsidR="00000000" w:rsidDel="00000000" w:rsidP="00000000" w:rsidRDefault="00000000" w:rsidRPr="00000000" w14:paraId="000001B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E-Rehberlik Girişi</w:t>
            </w:r>
          </w:p>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Grup Veri Girişi</w:t>
            </w:r>
          </w:p>
          <w:p w:rsidR="00000000" w:rsidDel="00000000" w:rsidP="00000000" w:rsidRDefault="00000000" w:rsidRPr="00000000" w14:paraId="000001C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 Destek Hizmetler</w:t>
            </w:r>
          </w:p>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 Müşavirlik</w:t>
            </w:r>
          </w:p>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DMV Veliye Yönelik</w:t>
            </w:r>
          </w:p>
          <w:p w:rsidR="00000000" w:rsidDel="00000000" w:rsidP="00000000" w:rsidRDefault="00000000" w:rsidRPr="00000000" w14:paraId="000001C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DMVE Akran Zorbalığı</w:t>
            </w:r>
          </w:p>
          <w:p w:rsidR="00000000" w:rsidDel="00000000" w:rsidP="00000000" w:rsidRDefault="00000000" w:rsidRPr="00000000" w14:paraId="000001C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Sekmelerinden yayın hazırlama faaliyet türü, hedef ve katılımcı sayısı seçilerek giriş tamamlanır. </w:t>
            </w:r>
          </w:p>
        </w:tc>
      </w:tr>
      <w:tr>
        <w:trPr>
          <w:cantSplit w:val="1"/>
          <w:trHeight w:val="1755" w:hRule="atLeast"/>
          <w:tblHeader w:val="1"/>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4. Hafta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sınıf/sınıfları seçimi</w:t>
            </w:r>
          </w:p>
          <w:p w:rsidR="00000000" w:rsidDel="00000000" w:rsidP="00000000" w:rsidRDefault="00000000" w:rsidRPr="00000000" w14:paraId="000001C8">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listesine drive bağlantısındaki dosyalardan ulaşılabilir.</w:t>
            </w:r>
          </w:p>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C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bl>
      <w:tblPr>
        <w:tblStyle w:val="Table7"/>
        <w:tblW w:w="156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
        <w:gridCol w:w="940"/>
        <w:gridCol w:w="2844"/>
        <w:gridCol w:w="2834"/>
        <w:gridCol w:w="2361"/>
        <w:gridCol w:w="2861"/>
        <w:gridCol w:w="2834"/>
        <w:tblGridChange w:id="0">
          <w:tblGrid>
            <w:gridCol w:w="940"/>
            <w:gridCol w:w="940"/>
            <w:gridCol w:w="2844"/>
            <w:gridCol w:w="2834"/>
            <w:gridCol w:w="2361"/>
            <w:gridCol w:w="2861"/>
            <w:gridCol w:w="2834"/>
          </w:tblGrid>
        </w:tblGridChange>
      </w:tblGrid>
      <w:tr>
        <w:trPr>
          <w:cantSplit w:val="1"/>
          <w:trHeight w:val="1845" w:hRule="atLeast"/>
          <w:tblHeader w:val="1"/>
        </w:trPr>
        <w:tc>
          <w:tcPr>
            <w:vMerge w:val="restart"/>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NİSAN</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Fonts w:ascii="Times New Roman" w:cs="Times New Roman" w:eastAsia="Times New Roman" w:hAnsi="Times New Roman"/>
                <w:b w:val="1"/>
                <w:color w:val="000000"/>
                <w:sz w:val="18"/>
                <w:szCs w:val="18"/>
                <w:rtl w:val="0"/>
              </w:rPr>
              <w:t xml:space="preserve">.Hafta</w:t>
            </w:r>
          </w:p>
          <w:p w:rsidR="00000000" w:rsidDel="00000000" w:rsidP="00000000" w:rsidRDefault="00000000" w:rsidRPr="00000000" w14:paraId="000001D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3.Hafta</w:t>
            </w:r>
          </w:p>
          <w:p w:rsidR="00000000" w:rsidDel="00000000" w:rsidP="00000000" w:rsidRDefault="00000000" w:rsidRPr="00000000" w14:paraId="000001D2">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Öğrencilere yönelik sanatsal-kültürel alanda bir farkındalık etkinliği düzenlen</w:t>
            </w:r>
            <w:r w:rsidDel="00000000" w:rsidR="00000000" w:rsidRPr="00000000">
              <w:rPr>
                <w:rFonts w:ascii="Times New Roman" w:cs="Times New Roman" w:eastAsia="Times New Roman" w:hAnsi="Times New Roman"/>
                <w:sz w:val="18"/>
                <w:szCs w:val="18"/>
                <w:rtl w:val="0"/>
              </w:rPr>
              <w:t xml:space="preserve">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 </w:t>
            </w:r>
          </w:p>
          <w:p w:rsidR="00000000" w:rsidDel="00000000" w:rsidP="00000000" w:rsidRDefault="00000000" w:rsidRPr="00000000" w14:paraId="000001D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-Varsa İlgili alan öğretmenleri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-Şiir-</w:t>
            </w:r>
            <w:r w:rsidDel="00000000" w:rsidR="00000000" w:rsidRPr="00000000">
              <w:rPr>
                <w:rFonts w:ascii="Times New Roman" w:cs="Times New Roman" w:eastAsia="Times New Roman" w:hAnsi="Times New Roman"/>
                <w:sz w:val="18"/>
                <w:szCs w:val="18"/>
                <w:rtl w:val="0"/>
              </w:rPr>
              <w:t xml:space="preserve">Deyiş</w:t>
            </w:r>
            <w:r w:rsidDel="00000000" w:rsidR="00000000" w:rsidRPr="00000000">
              <w:rPr>
                <w:rFonts w:ascii="Times New Roman" w:cs="Times New Roman" w:eastAsia="Times New Roman" w:hAnsi="Times New Roman"/>
                <w:color w:val="000000"/>
                <w:sz w:val="18"/>
                <w:szCs w:val="18"/>
                <w:rtl w:val="0"/>
              </w:rPr>
              <w:t xml:space="preserve">-Deneme-Kompozisyon-Kısa Film-Resim-Şarkı-Sahne Oyunu-Bilgi Yarışması vb. alanlarda yarışmalar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Seçilen etkinliğe göre belirlenecektir.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komisyonu ve varsa ilgili alan öğretmenleri ile yarışma </w:t>
            </w:r>
            <w:r w:rsidDel="00000000" w:rsidR="00000000" w:rsidRPr="00000000">
              <w:rPr>
                <w:rFonts w:ascii="Times New Roman" w:cs="Times New Roman" w:eastAsia="Times New Roman" w:hAnsi="Times New Roman"/>
                <w:sz w:val="18"/>
                <w:szCs w:val="18"/>
                <w:rtl w:val="0"/>
              </w:rPr>
              <w:t xml:space="preserve">şartnamesi</w:t>
            </w:r>
            <w:r w:rsidDel="00000000" w:rsidR="00000000" w:rsidRPr="00000000">
              <w:rPr>
                <w:rFonts w:ascii="Times New Roman" w:cs="Times New Roman" w:eastAsia="Times New Roman" w:hAnsi="Times New Roman"/>
                <w:color w:val="000000"/>
                <w:sz w:val="18"/>
                <w:szCs w:val="18"/>
                <w:rtl w:val="0"/>
              </w:rPr>
              <w:t xml:space="preserve"> ve süreç planlanır. 23 Nisan haftasında etkinlik çıktıları tüm öğrencilerle paylaşılır.</w:t>
            </w:r>
          </w:p>
        </w:tc>
      </w:tr>
      <w:tr>
        <w:trPr>
          <w:cantSplit w:val="1"/>
          <w:trHeight w:val="1070"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Velilere kısa video içeriklerinin iletilmesi</w:t>
            </w:r>
          </w:p>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-Video paylaşımı (Uzaktan)</w:t>
            </w:r>
          </w:p>
          <w:p w:rsidR="00000000" w:rsidDel="00000000" w:rsidP="00000000" w:rsidRDefault="00000000" w:rsidRPr="00000000" w14:paraId="000001E3">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Akran Zorbalığı Önleme ve Müdahale programı kısa video içerikleri</w:t>
            </w:r>
          </w:p>
          <w:p w:rsidR="00000000" w:rsidDel="00000000" w:rsidP="00000000" w:rsidRDefault="00000000" w:rsidRPr="00000000" w14:paraId="000001E6">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-Komisyon tarafından belirlenen videolar veli gruplarında paylaşılır</w:t>
            </w:r>
          </w:p>
          <w:p w:rsidR="00000000" w:rsidDel="00000000" w:rsidP="00000000" w:rsidRDefault="00000000" w:rsidRPr="00000000" w14:paraId="000001E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-Oynatma listesi halinde tek seferde de paylaşılabilir. Liste bağlantısına drive depodan erişilebilir.</w:t>
            </w:r>
            <w:r w:rsidDel="00000000" w:rsidR="00000000" w:rsidRPr="00000000">
              <w:rPr>
                <w:rtl w:val="0"/>
              </w:rPr>
            </w:r>
          </w:p>
        </w:tc>
      </w:tr>
      <w:tr>
        <w:trPr>
          <w:cantSplit w:val="1"/>
          <w:trHeight w:val="1070" w:hRule="atLeast"/>
          <w:tblHeader w:val="1"/>
        </w:trPr>
        <w:tc>
          <w:tcPr>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0" w:before="0" w:line="240" w:lineRule="auto"/>
              <w:ind w:left="0" w:firstLine="0"/>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sınıf/sınıfları seçimi</w:t>
            </w:r>
          </w:p>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listesine drive bağlantısındaki dosyalardan ulaşılabilir.</w:t>
            </w:r>
          </w:p>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bl>
      <w:tblPr>
        <w:tblStyle w:val="Table8"/>
        <w:tblW w:w="156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9"/>
        <w:gridCol w:w="940"/>
        <w:gridCol w:w="2850"/>
        <w:gridCol w:w="2839"/>
        <w:gridCol w:w="2316"/>
        <w:gridCol w:w="2866"/>
        <w:gridCol w:w="2863"/>
        <w:tblGridChange w:id="0">
          <w:tblGrid>
            <w:gridCol w:w="939"/>
            <w:gridCol w:w="940"/>
            <w:gridCol w:w="2850"/>
            <w:gridCol w:w="2839"/>
            <w:gridCol w:w="2316"/>
            <w:gridCol w:w="2866"/>
            <w:gridCol w:w="2863"/>
          </w:tblGrid>
        </w:tblGridChange>
      </w:tblGrid>
      <w:tr>
        <w:trPr>
          <w:cantSplit w:val="1"/>
          <w:trHeight w:val="1845" w:hRule="atLeast"/>
          <w:tblHeader w:val="1"/>
        </w:trPr>
        <w:tc>
          <w:tcPr>
            <w:vMerge w:val="restart"/>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MAYIS</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F4">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1.Hafta</w:t>
            </w:r>
          </w:p>
          <w:p w:rsidR="00000000" w:rsidDel="00000000" w:rsidP="00000000" w:rsidRDefault="00000000" w:rsidRPr="00000000" w14:paraId="000001F5">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2.Hafta</w:t>
            </w:r>
          </w:p>
          <w:p w:rsidR="00000000" w:rsidDel="00000000" w:rsidP="00000000" w:rsidRDefault="00000000" w:rsidRPr="00000000" w14:paraId="000001F6">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3.Hafta</w:t>
            </w:r>
          </w:p>
          <w:p w:rsidR="00000000" w:rsidDel="00000000" w:rsidP="00000000" w:rsidRDefault="00000000" w:rsidRPr="00000000" w14:paraId="000001F7">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Öğrencilere yönelik sportif-fiziksel </w:t>
            </w:r>
            <w:r w:rsidDel="00000000" w:rsidR="00000000" w:rsidRPr="00000000">
              <w:rPr>
                <w:rFonts w:ascii="Times New Roman" w:cs="Times New Roman" w:eastAsia="Times New Roman" w:hAnsi="Times New Roman"/>
                <w:sz w:val="18"/>
                <w:szCs w:val="18"/>
                <w:rtl w:val="0"/>
              </w:rPr>
              <w:t xml:space="preserve">alanda bir farkındalık etkinliği düzenlenir.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 </w:t>
            </w:r>
          </w:p>
          <w:p w:rsidR="00000000" w:rsidDel="00000000" w:rsidP="00000000" w:rsidRDefault="00000000" w:rsidRPr="00000000" w14:paraId="000001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-Varsa İlgili alan öğretmenleri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-Futbol-Basketbol-Voleybol- Koşu-Çocuk Oyunları vb alanlarda etkinlikler.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Seçilen etkinliğe göre belirlenecektir.</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Etkinlik sınıf içinde ya da sınıflar arası planlanabilir. Öğrenci hareketliliğinin arttığı bu dönemde hareket ihtiyacını doğru alana yönlendirmek amaçlanmıştır</w:t>
            </w:r>
          </w:p>
        </w:tc>
      </w:tr>
      <w:tr>
        <w:trPr>
          <w:cantSplit w:val="1"/>
          <w:trHeight w:val="1231" w:hRule="atLeast"/>
          <w:tblHeader w:val="1"/>
        </w:trPr>
        <w:tc>
          <w:tcPr>
            <w:vMerge w:val="continue"/>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1FF">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4.Hafta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Velilere kısa video içeriklerinin iletilmesi</w:t>
            </w:r>
          </w:p>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-Video paylaşımı (Uzaktan)</w:t>
            </w:r>
          </w:p>
          <w:p w:rsidR="00000000" w:rsidDel="00000000" w:rsidP="00000000" w:rsidRDefault="00000000" w:rsidRPr="00000000" w14:paraId="00000208">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Akran Zorbalığı Önleme ve Müdahale programı kısa video içerikleri</w:t>
            </w:r>
          </w:p>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-Komisyon tarafından belirlenen videolar veli gruplarında paylaşılır</w:t>
            </w:r>
          </w:p>
          <w:p w:rsidR="00000000" w:rsidDel="00000000" w:rsidP="00000000" w:rsidRDefault="00000000" w:rsidRPr="00000000" w14:paraId="0000020D">
            <w:pPr>
              <w:pBdr>
                <w:top w:space="0" w:sz="0" w:val="nil"/>
                <w:left w:space="0" w:sz="0" w:val="nil"/>
                <w:bottom w:space="0" w:sz="0" w:val="nil"/>
                <w:right w:space="0" w:sz="0" w:val="nil"/>
                <w:between w:space="0" w:sz="0" w:val="nil"/>
              </w:pBd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-Oynatma listesi halinde tek seferde de paylaşılabilir. Liste bağlantısına drive depodan erişilebilir.</w:t>
            </w:r>
            <w:r w:rsidDel="00000000" w:rsidR="00000000" w:rsidRPr="00000000">
              <w:rPr>
                <w:rtl w:val="0"/>
              </w:rPr>
            </w:r>
          </w:p>
        </w:tc>
      </w:tr>
      <w:tr>
        <w:trPr>
          <w:cantSplit w:val="1"/>
          <w:trHeight w:val="1231" w:hRule="atLeast"/>
          <w:tblHeader w:val="1"/>
        </w:trPr>
        <w:tc>
          <w:tcPr>
            <w:tcBorders>
              <w:top w:color="000000" w:space="0" w:sz="4" w:val="single"/>
              <w:left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before="0" w:line="240" w:lineRule="auto"/>
              <w:ind w:left="0" w:firstLine="0"/>
              <w:jc w:val="center"/>
              <w:rPr>
                <w:rFonts w:ascii="Times New Roman" w:cs="Times New Roman" w:eastAsia="Times New Roman" w:hAnsi="Times New Roman"/>
                <w:b w:val="1"/>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sınıf/sınıfları seçimi</w:t>
            </w:r>
          </w:p>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-Ayın sınıfı kriter listesine drive bağlantısındaki dosyalardan ulaşılabilir.</w:t>
            </w:r>
          </w:p>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bl>
      <w:tblPr>
        <w:tblStyle w:val="Table9"/>
        <w:tblW w:w="156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0"/>
        <w:gridCol w:w="940"/>
        <w:gridCol w:w="2863"/>
        <w:gridCol w:w="2821"/>
        <w:gridCol w:w="2291"/>
        <w:gridCol w:w="2881"/>
        <w:gridCol w:w="2878"/>
        <w:tblGridChange w:id="0">
          <w:tblGrid>
            <w:gridCol w:w="940"/>
            <w:gridCol w:w="940"/>
            <w:gridCol w:w="2863"/>
            <w:gridCol w:w="2821"/>
            <w:gridCol w:w="2291"/>
            <w:gridCol w:w="2881"/>
            <w:gridCol w:w="2878"/>
          </w:tblGrid>
        </w:tblGridChange>
      </w:tblGrid>
      <w:tr>
        <w:trPr>
          <w:cantSplit w:val="1"/>
          <w:trHeight w:val="2271" w:hRule="atLeast"/>
          <w:tblHeader w:val="1"/>
        </w:trPr>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ind w:left="113" w:right="113" w:firstLine="0"/>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HAZİRAN</w:t>
            </w:r>
          </w:p>
        </w:tc>
        <w:tc>
          <w:tcPr>
            <w:tcBorders>
              <w:top w:color="000000" w:space="0" w:sz="4" w:val="single"/>
              <w:left w:color="000000" w:space="0" w:sz="4" w:val="single"/>
              <w:bottom w:color="000000" w:space="0" w:sz="4" w:val="single"/>
              <w:right w:color="000000" w:space="0" w:sz="4" w:val="single"/>
            </w:tcBorders>
            <w:shd w:fill="dbe5f1" w:val="clear"/>
            <w:tcMar>
              <w:top w:w="0.0" w:type="dxa"/>
              <w:left w:w="108.0" w:type="dxa"/>
              <w:bottom w:w="0.0" w:type="dxa"/>
              <w:right w:w="108.0" w:type="dxa"/>
            </w:tcMar>
            <w:vAlign w:val="center"/>
          </w:tcPr>
          <w:p w:rsidR="00000000" w:rsidDel="00000000" w:rsidP="00000000" w:rsidRDefault="00000000" w:rsidRPr="00000000" w14:paraId="00000219">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1.Hafta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 sene sonu toplantısı düzenlen</w:t>
            </w:r>
            <w:r w:rsidDel="00000000" w:rsidR="00000000" w:rsidRPr="00000000">
              <w:rPr>
                <w:rFonts w:ascii="Times New Roman" w:cs="Times New Roman" w:eastAsia="Times New Roman" w:hAnsi="Times New Roman"/>
                <w:sz w:val="18"/>
                <w:szCs w:val="18"/>
                <w:rtl w:val="0"/>
              </w:rPr>
              <w:t xml:space="preserve">ir.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-Okul Akran Zorbalığı Önleme Ve Müdahale Hizmetleri Komisyonu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-Toplantı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Toplantı Gündemi </w:t>
            </w:r>
          </w:p>
          <w:p w:rsidR="00000000" w:rsidDel="00000000" w:rsidP="00000000" w:rsidRDefault="00000000" w:rsidRPr="00000000" w14:paraId="000002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Toplantı Tutanağı</w:t>
            </w:r>
          </w:p>
          <w:p w:rsidR="00000000" w:rsidDel="00000000" w:rsidP="00000000" w:rsidRDefault="00000000" w:rsidRPr="00000000" w14:paraId="000002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Okul dosyası</w:t>
            </w:r>
          </w:p>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-Yıl Sonu Değerlendirme Raporu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-Tüm çalışmalar değerlendirilir. </w:t>
            </w:r>
          </w:p>
          <w:p w:rsidR="00000000" w:rsidDel="00000000" w:rsidP="00000000" w:rsidRDefault="00000000" w:rsidRPr="00000000" w14:paraId="000002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-Toplantı tutanağına ek bir değerlendirme raporu hazırlanır. </w:t>
            </w:r>
          </w:p>
          <w:p w:rsidR="00000000" w:rsidDel="00000000" w:rsidP="00000000" w:rsidRDefault="00000000" w:rsidRPr="00000000" w14:paraId="000002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 Raporda </w:t>
            </w:r>
            <w:r w:rsidDel="00000000" w:rsidR="00000000" w:rsidRPr="00000000">
              <w:rPr>
                <w:rFonts w:ascii="Times New Roman" w:cs="Times New Roman" w:eastAsia="Times New Roman" w:hAnsi="Times New Roman"/>
                <w:sz w:val="18"/>
                <w:szCs w:val="18"/>
                <w:rtl w:val="0"/>
              </w:rPr>
              <w:t xml:space="preserve">sayısal </w:t>
            </w:r>
            <w:r w:rsidDel="00000000" w:rsidR="00000000" w:rsidRPr="00000000">
              <w:rPr>
                <w:rFonts w:ascii="Times New Roman" w:cs="Times New Roman" w:eastAsia="Times New Roman" w:hAnsi="Times New Roman"/>
                <w:color w:val="000000"/>
                <w:sz w:val="18"/>
                <w:szCs w:val="18"/>
                <w:rtl w:val="0"/>
              </w:rPr>
              <w:t xml:space="preserve">verilere ve paydaşların geri bildirimlerine de yer verilir.</w:t>
            </w:r>
          </w:p>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-Yıl Sonu Değerlendirme Raporu doldurulur.</w:t>
            </w:r>
          </w:p>
        </w:tc>
      </w:tr>
    </w:tbl>
    <w:p w:rsidR="00000000" w:rsidDel="00000000" w:rsidP="00000000" w:rsidRDefault="00000000" w:rsidRPr="00000000" w14:paraId="000002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sectPr>
      <w:type w:val="nextPage"/>
      <w:pgSz w:h="11906" w:w="16838" w:orient="landscape"/>
      <w:pgMar w:bottom="340" w:top="340" w:left="720" w:right="72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8B5B2F"/>
  </w:style>
  <w:style w:type="paragraph" w:styleId="Balk1">
    <w:name w:val="heading 1"/>
    <w:basedOn w:val="Normal2"/>
    <w:next w:val="Normal2"/>
    <w:rsid w:val="008B5B2F"/>
    <w:pPr>
      <w:keepNext w:val="1"/>
      <w:keepLines w:val="1"/>
      <w:spacing w:after="120" w:before="480"/>
      <w:outlineLvl w:val="0"/>
    </w:pPr>
    <w:rPr>
      <w:b w:val="1"/>
      <w:sz w:val="48"/>
      <w:szCs w:val="48"/>
    </w:rPr>
  </w:style>
  <w:style w:type="paragraph" w:styleId="Balk2">
    <w:name w:val="heading 2"/>
    <w:basedOn w:val="Normal2"/>
    <w:next w:val="Normal2"/>
    <w:qFormat w:val="1"/>
    <w:rsid w:val="008B5B2F"/>
    <w:pPr>
      <w:keepNext w:val="1"/>
      <w:keepLines w:val="1"/>
      <w:spacing w:after="80" w:before="360"/>
      <w:outlineLvl w:val="1"/>
    </w:pPr>
    <w:rPr>
      <w:b w:val="1"/>
      <w:sz w:val="36"/>
      <w:szCs w:val="36"/>
    </w:rPr>
  </w:style>
  <w:style w:type="paragraph" w:styleId="Balk3">
    <w:name w:val="heading 3"/>
    <w:basedOn w:val="Normal2"/>
    <w:next w:val="Normal2"/>
    <w:qFormat w:val="1"/>
    <w:rsid w:val="008B5B2F"/>
    <w:pPr>
      <w:keepNext w:val="1"/>
      <w:keepLines w:val="1"/>
      <w:spacing w:after="80" w:before="280"/>
      <w:outlineLvl w:val="2"/>
    </w:pPr>
    <w:rPr>
      <w:b w:val="1"/>
      <w:sz w:val="28"/>
      <w:szCs w:val="28"/>
    </w:rPr>
  </w:style>
  <w:style w:type="paragraph" w:styleId="Balk4">
    <w:name w:val="heading 4"/>
    <w:basedOn w:val="Normal2"/>
    <w:next w:val="Normal2"/>
    <w:rsid w:val="008B5B2F"/>
    <w:pPr>
      <w:keepNext w:val="1"/>
      <w:keepLines w:val="1"/>
      <w:spacing w:after="40" w:before="240"/>
      <w:outlineLvl w:val="3"/>
    </w:pPr>
    <w:rPr>
      <w:b w:val="1"/>
      <w:sz w:val="24"/>
      <w:szCs w:val="24"/>
    </w:rPr>
  </w:style>
  <w:style w:type="paragraph" w:styleId="Balk5">
    <w:name w:val="heading 5"/>
    <w:basedOn w:val="Normal2"/>
    <w:next w:val="Normal2"/>
    <w:rsid w:val="008B5B2F"/>
    <w:pPr>
      <w:keepNext w:val="1"/>
      <w:keepLines w:val="1"/>
      <w:spacing w:after="40" w:before="220"/>
      <w:outlineLvl w:val="4"/>
    </w:pPr>
    <w:rPr>
      <w:b w:val="1"/>
    </w:rPr>
  </w:style>
  <w:style w:type="paragraph" w:styleId="Balk6">
    <w:name w:val="heading 6"/>
    <w:basedOn w:val="Normal2"/>
    <w:next w:val="Normal2"/>
    <w:rsid w:val="008B5B2F"/>
    <w:pPr>
      <w:keepNext w:val="1"/>
      <w:keepLines w:val="1"/>
      <w:spacing w:after="40" w:before="200"/>
      <w:outlineLvl w:val="5"/>
    </w:pPr>
    <w:rPr>
      <w:b w:val="1"/>
      <w:sz w:val="20"/>
      <w:szCs w:val="20"/>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0" w:customStyle="1">
    <w:name w:val="normal"/>
    <w:rsid w:val="00284B44"/>
  </w:style>
  <w:style w:type="table" w:styleId="TableNormal" w:customStyle="1">
    <w:name w:val="Table Normal"/>
    <w:rsid w:val="00284B44"/>
    <w:tblPr>
      <w:tblCellMar>
        <w:top w:w="0.0" w:type="dxa"/>
        <w:left w:w="0.0" w:type="dxa"/>
        <w:bottom w:w="0.0" w:type="dxa"/>
        <w:right w:w="0.0" w:type="dxa"/>
      </w:tblCellMar>
    </w:tblPr>
  </w:style>
  <w:style w:type="paragraph" w:styleId="KonuBal">
    <w:name w:val="Title"/>
    <w:basedOn w:val="Normal2"/>
    <w:next w:val="Normal2"/>
    <w:qFormat w:val="1"/>
    <w:rsid w:val="008B5B2F"/>
    <w:pPr>
      <w:keepNext w:val="1"/>
      <w:keepLines w:val="1"/>
      <w:spacing w:after="120" w:before="480"/>
    </w:pPr>
    <w:rPr>
      <w:b w:val="1"/>
      <w:sz w:val="72"/>
      <w:szCs w:val="72"/>
    </w:rPr>
  </w:style>
  <w:style w:type="paragraph" w:styleId="Normal1" w:customStyle="1">
    <w:name w:val="Normal1"/>
    <w:rsid w:val="008B5B2F"/>
  </w:style>
  <w:style w:type="table" w:styleId="TableNormal0" w:customStyle="1">
    <w:name w:val="Table Normal"/>
    <w:rsid w:val="008B5B2F"/>
    <w:tblPr>
      <w:tblCellMar>
        <w:top w:w="0.0" w:type="dxa"/>
        <w:left w:w="0.0" w:type="dxa"/>
        <w:bottom w:w="0.0" w:type="dxa"/>
        <w:right w:w="0.0" w:type="dxa"/>
      </w:tblCellMar>
    </w:tblPr>
  </w:style>
  <w:style w:type="paragraph" w:styleId="Normal2" w:customStyle="1">
    <w:name w:val="Normal2"/>
    <w:qFormat w:val="1"/>
    <w:rsid w:val="008B5B2F"/>
  </w:style>
  <w:style w:type="character" w:styleId="zlenenKpr">
    <w:name w:val="FollowedHyperlink"/>
    <w:basedOn w:val="VarsaylanParagrafYazTipi"/>
    <w:uiPriority w:val="99"/>
    <w:semiHidden w:val="1"/>
    <w:unhideWhenUsed w:val="1"/>
    <w:qFormat w:val="1"/>
    <w:rsid w:val="008B5B2F"/>
    <w:rPr>
      <w:color w:val="800080"/>
      <w:u w:val="single"/>
    </w:rPr>
  </w:style>
  <w:style w:type="character" w:styleId="Kpr">
    <w:name w:val="Hyperlink"/>
    <w:basedOn w:val="VarsaylanParagrafYazTipi"/>
    <w:uiPriority w:val="99"/>
    <w:semiHidden w:val="1"/>
    <w:unhideWhenUsed w:val="1"/>
    <w:qFormat w:val="1"/>
    <w:rsid w:val="008B5B2F"/>
    <w:rPr>
      <w:color w:val="0000ff"/>
      <w:u w:val="single"/>
    </w:rPr>
  </w:style>
  <w:style w:type="paragraph" w:styleId="AltKonuBal">
    <w:name w:val="Subtitle"/>
    <w:basedOn w:val="Normal"/>
    <w:next w:val="Normal"/>
    <w:rsid w:val="00284B44"/>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TableNormal1" w:customStyle="1">
    <w:name w:val="Table Normal1"/>
    <w:qFormat w:val="1"/>
    <w:rsid w:val="008B5B2F"/>
    <w:tblPr>
      <w:tblCellMar>
        <w:top w:w="0.0" w:type="dxa"/>
        <w:left w:w="0.0" w:type="dxa"/>
        <w:bottom w:w="0.0" w:type="dxa"/>
        <w:right w:w="0.0" w:type="dxa"/>
      </w:tblCellMar>
    </w:tblPr>
  </w:style>
  <w:style w:type="table" w:styleId="Style13" w:customStyle="1">
    <w:name w:val="_Style 13"/>
    <w:basedOn w:val="TableNormal1"/>
    <w:qFormat w:val="1"/>
    <w:rsid w:val="008B5B2F"/>
    <w:pPr>
      <w:spacing w:after="0" w:line="240" w:lineRule="auto"/>
    </w:pPr>
    <w:tblPr>
      <w:tblCellMar>
        <w:top w:w="0.0" w:type="dxa"/>
        <w:left w:w="108.0" w:type="dxa"/>
        <w:bottom w:w="0.0" w:type="dxa"/>
        <w:right w:w="108.0" w:type="dxa"/>
      </w:tblCellMar>
    </w:tblPr>
  </w:style>
  <w:style w:type="table" w:styleId="Style14" w:customStyle="1">
    <w:name w:val="_Style 14"/>
    <w:basedOn w:val="TableNormal1"/>
    <w:qFormat w:val="1"/>
    <w:rsid w:val="008B5B2F"/>
    <w:pPr>
      <w:spacing w:after="0" w:line="240" w:lineRule="auto"/>
    </w:pPr>
    <w:tblPr>
      <w:tblCellMar>
        <w:top w:w="0.0" w:type="dxa"/>
        <w:left w:w="108.0" w:type="dxa"/>
        <w:bottom w:w="0.0" w:type="dxa"/>
        <w:right w:w="108.0" w:type="dxa"/>
      </w:tblCellMar>
    </w:tblPr>
  </w:style>
  <w:style w:type="table" w:styleId="Style15" w:customStyle="1">
    <w:name w:val="_Style 15"/>
    <w:basedOn w:val="TableNormal1"/>
    <w:qFormat w:val="1"/>
    <w:rsid w:val="008B5B2F"/>
    <w:pPr>
      <w:spacing w:after="0" w:line="240" w:lineRule="auto"/>
    </w:pPr>
    <w:tblPr>
      <w:tblCellMar>
        <w:top w:w="0.0" w:type="dxa"/>
        <w:left w:w="108.0" w:type="dxa"/>
        <w:bottom w:w="0.0" w:type="dxa"/>
        <w:right w:w="108.0" w:type="dxa"/>
      </w:tblCellMar>
    </w:tblPr>
  </w:style>
  <w:style w:type="table" w:styleId="Style16" w:customStyle="1">
    <w:name w:val="_Style 16"/>
    <w:basedOn w:val="TableNormal1"/>
    <w:qFormat w:val="1"/>
    <w:rsid w:val="008B5B2F"/>
    <w:pPr>
      <w:spacing w:after="0" w:line="240" w:lineRule="auto"/>
    </w:pPr>
    <w:tblPr>
      <w:tblCellMar>
        <w:top w:w="0.0" w:type="dxa"/>
        <w:left w:w="108.0" w:type="dxa"/>
        <w:bottom w:w="0.0" w:type="dxa"/>
        <w:right w:w="108.0" w:type="dxa"/>
      </w:tblCellMar>
    </w:tblPr>
  </w:style>
  <w:style w:type="table" w:styleId="Style17" w:customStyle="1">
    <w:name w:val="_Style 17"/>
    <w:basedOn w:val="TableNormal1"/>
    <w:qFormat w:val="1"/>
    <w:rsid w:val="008B5B2F"/>
    <w:pPr>
      <w:spacing w:after="0" w:line="240" w:lineRule="auto"/>
    </w:pPr>
    <w:tblPr>
      <w:tblCellMar>
        <w:top w:w="0.0" w:type="dxa"/>
        <w:left w:w="108.0" w:type="dxa"/>
        <w:bottom w:w="0.0" w:type="dxa"/>
        <w:right w:w="108.0" w:type="dxa"/>
      </w:tblCellMar>
    </w:tblPr>
  </w:style>
  <w:style w:type="table" w:styleId="Style18" w:customStyle="1">
    <w:name w:val="_Style 18"/>
    <w:basedOn w:val="TableNormal1"/>
    <w:qFormat w:val="1"/>
    <w:rsid w:val="008B5B2F"/>
    <w:pPr>
      <w:spacing w:after="0" w:line="240" w:lineRule="auto"/>
    </w:pPr>
    <w:tblPr>
      <w:tblCellMar>
        <w:top w:w="0.0" w:type="dxa"/>
        <w:left w:w="108.0" w:type="dxa"/>
        <w:bottom w:w="0.0" w:type="dxa"/>
        <w:right w:w="108.0" w:type="dxa"/>
      </w:tblCellMar>
    </w:tblPr>
  </w:style>
  <w:style w:type="table" w:styleId="Style19" w:customStyle="1">
    <w:name w:val="_Style 19"/>
    <w:basedOn w:val="TableNormal1"/>
    <w:qFormat w:val="1"/>
    <w:rsid w:val="008B5B2F"/>
    <w:pPr>
      <w:spacing w:after="0" w:line="240" w:lineRule="auto"/>
    </w:pPr>
    <w:tblPr>
      <w:tblCellMar>
        <w:top w:w="0.0" w:type="dxa"/>
        <w:left w:w="108.0" w:type="dxa"/>
        <w:bottom w:w="0.0" w:type="dxa"/>
        <w:right w:w="108.0" w:type="dxa"/>
      </w:tblCellMar>
    </w:tblPr>
  </w:style>
  <w:style w:type="table" w:styleId="Style20" w:customStyle="1">
    <w:name w:val="_Style 20"/>
    <w:basedOn w:val="TableNormal1"/>
    <w:qFormat w:val="1"/>
    <w:rsid w:val="008B5B2F"/>
    <w:pPr>
      <w:spacing w:after="0" w:line="240" w:lineRule="auto"/>
    </w:pPr>
    <w:tblPr>
      <w:tblCellMar>
        <w:top w:w="0.0" w:type="dxa"/>
        <w:left w:w="108.0" w:type="dxa"/>
        <w:bottom w:w="0.0" w:type="dxa"/>
        <w:right w:w="108.0" w:type="dxa"/>
      </w:tblCellMar>
    </w:tblPr>
  </w:style>
  <w:style w:type="table" w:styleId="Style21" w:customStyle="1">
    <w:name w:val="_Style 21"/>
    <w:basedOn w:val="TableNormal1"/>
    <w:qFormat w:val="1"/>
    <w:rsid w:val="008B5B2F"/>
    <w:pPr>
      <w:spacing w:after="0" w:line="240" w:lineRule="auto"/>
    </w:pPr>
    <w:tblPr>
      <w:tblCellMar>
        <w:top w:w="0.0" w:type="dxa"/>
        <w:left w:w="108.0" w:type="dxa"/>
        <w:bottom w:w="0.0" w:type="dxa"/>
        <w:right w:w="108.0" w:type="dxa"/>
      </w:tblCellMar>
    </w:tblPr>
  </w:style>
  <w:style w:type="table" w:styleId="Style22" w:customStyle="1">
    <w:name w:val="_Style 22"/>
    <w:basedOn w:val="TableNormal1"/>
    <w:qFormat w:val="1"/>
    <w:rsid w:val="008B5B2F"/>
    <w:pPr>
      <w:spacing w:after="0" w:line="240" w:lineRule="auto"/>
    </w:pPr>
    <w:tblPr>
      <w:tblCellMar>
        <w:top w:w="0.0" w:type="dxa"/>
        <w:left w:w="108.0" w:type="dxa"/>
        <w:bottom w:w="0.0" w:type="dxa"/>
        <w:right w:w="108.0" w:type="dxa"/>
      </w:tblCellMar>
    </w:tblPr>
  </w:style>
  <w:style w:type="table" w:styleId="a"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5"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0"/>
    <w:rsid w:val="008B5B2F"/>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table" w:styleId="af0" w:customStyle="1">
    <w:basedOn w:val="TableNormal0"/>
    <w:rsid w:val="00284B44"/>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orgm.meb.gov.tr/meb_iys_dosyalar/2022_08/23145842_Ylkokul_FarkYndalYk_ProgramY.pdf" TargetMode="External"/><Relationship Id="rId22" Type="http://schemas.openxmlformats.org/officeDocument/2006/relationships/hyperlink" Target="https://orgm.meb.gov.tr/meb_iys_dosyalar/2022_08/23150133_Lise_FarkYndalYk_ProgramY.pdf" TargetMode="External"/><Relationship Id="rId21" Type="http://schemas.openxmlformats.org/officeDocument/2006/relationships/hyperlink" Target="https://orgm.meb.gov.tr/meb_iys_dosyalar/2022_08/23150037_Ortaokul_FarkYndalYk_ProgramY.pdf" TargetMode="External"/><Relationship Id="rId24" Type="http://schemas.openxmlformats.org/officeDocument/2006/relationships/hyperlink" Target="https://orgm.meb.gov.tr/meb_iys_dosyalar/2022_08/23145941_Okul_Oncesi_FarkYndalYk_ProgramY.pdf" TargetMode="External"/><Relationship Id="rId23" Type="http://schemas.openxmlformats.org/officeDocument/2006/relationships/hyperlink" Target="https://drive.google.com/drive/folders/1ORWoqo9fb-qAUKhhAQevJ_ympcAdGPkX?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rgm.meb.gov.tr/meb_iys_dosyalar/2022_04/27133838_Akran_ZorbalYYY-_Ylkokul_OYretmen_EYitimi.pdf" TargetMode="External"/><Relationship Id="rId26" Type="http://schemas.openxmlformats.org/officeDocument/2006/relationships/hyperlink" Target="https://orgm.meb.gov.tr/meb_iys_dosyalar/2022_08/23150037_Ortaokul_FarkYndalYk_ProgramY.pdf" TargetMode="External"/><Relationship Id="rId25" Type="http://schemas.openxmlformats.org/officeDocument/2006/relationships/hyperlink" Target="https://orgm.meb.gov.tr/meb_iys_dosyalar/2022_08/23145842_Ylkokul_FarkYndalYk_ProgramY.pdf" TargetMode="External"/><Relationship Id="rId28" Type="http://schemas.openxmlformats.org/officeDocument/2006/relationships/hyperlink" Target="https://drive.google.com/drive/folders/1ORWoqo9fb-qAUKhhAQevJ_ympcAdGPkX?usp=sharing" TargetMode="External"/><Relationship Id="rId27" Type="http://schemas.openxmlformats.org/officeDocument/2006/relationships/hyperlink" Target="https://orgm.meb.gov.tr/meb_iys_dosyalar/2022_08/23150133_Lise_FarkYndalYk_ProgramY.pdf"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rive.google.com/drive/folders/1ORWoqo9fb-qAUKhhAQevJ_ympcAdGPkX?usp=sharing" TargetMode="External"/><Relationship Id="rId7" Type="http://schemas.openxmlformats.org/officeDocument/2006/relationships/footer" Target="footer1.xml"/><Relationship Id="rId8" Type="http://schemas.openxmlformats.org/officeDocument/2006/relationships/hyperlink" Target="https://orgm.meb.gov.tr/meb_iys_dosyalar/2022_04/27134443_Akran_ZorbalYYY_Okul_Oncesi_OYretmen_EYitimi.pdf" TargetMode="External"/><Relationship Id="rId31" Type="http://schemas.openxmlformats.org/officeDocument/2006/relationships/hyperlink" Target="https://orgm.meb.gov.tr/meb_iys_dosyalar/2022_09/27115343_Ylkokul-_Akran_ZorbalYYY_Yapan_OYrencilere_Yonelik_PsikoeYitim_ProgramY.pdf" TargetMode="External"/><Relationship Id="rId30" Type="http://schemas.openxmlformats.org/officeDocument/2006/relationships/hyperlink" Target="https://orgm.meb.gov.tr/meb_iys_dosyalar/2022_08/23151422_Okul_Oncesi-_Akran_ZorbalYYY_Yapan_OYrencilere_Yonelik_PsikoeYitim_ProgramY.pdf" TargetMode="External"/><Relationship Id="rId11" Type="http://schemas.openxmlformats.org/officeDocument/2006/relationships/hyperlink" Target="https://orgm.meb.gov.tr/meb_iys_dosyalar/2022_08/23150700_Akran_ZorbalYYY-_Lise_OYretmen_Sunumu.pdf" TargetMode="External"/><Relationship Id="rId33" Type="http://schemas.openxmlformats.org/officeDocument/2006/relationships/hyperlink" Target="https://orgm.meb.gov.tr/meb_iys_dosyalar/2022_08/23151651_Lise-_Akran_ZorbalYYY_Yapan_OYrencilere_Yonelik_PsikoeYitim_ProgramY.pdf" TargetMode="External"/><Relationship Id="rId10" Type="http://schemas.openxmlformats.org/officeDocument/2006/relationships/hyperlink" Target="https://orgm.meb.gov.tr/meb_iys_dosyalar/2022_04/27134644_Akran_ZorbalYYY-_Ortaokul_OYretmen_EYitimi.pdf" TargetMode="External"/><Relationship Id="rId32" Type="http://schemas.openxmlformats.org/officeDocument/2006/relationships/hyperlink" Target="https://orgm.meb.gov.tr/meb_iys_dosyalar/2022_08/23151526_Ortaokul-_Akran_ZorbalYYY_Yapan_OYrencilere_Yonelik_PsikoeYitim_ProgramY.pdf" TargetMode="External"/><Relationship Id="rId13" Type="http://schemas.openxmlformats.org/officeDocument/2006/relationships/hyperlink" Target="https://drive.google.com/drive/folders/1ORWoqo9fb-qAUKhhAQevJ_ympcAdGPkX?usp=sharing" TargetMode="External"/><Relationship Id="rId35" Type="http://schemas.openxmlformats.org/officeDocument/2006/relationships/hyperlink" Target="https://drive.google.com/drive/folders/1ORWoqo9fb-qAUKhhAQevJ_ympcAdGPkX?usp=sharing" TargetMode="External"/><Relationship Id="rId12" Type="http://schemas.openxmlformats.org/officeDocument/2006/relationships/hyperlink" Target="https://orgm.meb.gov.tr/meb_iys_dosyalar/2022_08/23143547_OYretmen_BroYuru.pdf" TargetMode="External"/><Relationship Id="rId34" Type="http://schemas.openxmlformats.org/officeDocument/2006/relationships/hyperlink" Target="https://orgm.meb.gov.tr/meb_iys_dosyalar/2022_09/27121515_Akran_ZorbalYYY_Yapan_Okul_Oncesi_OYrencilerinin_Velilerine_Yonelik_HazYrlanan_Veli_Bultenleri.zip" TargetMode="External"/><Relationship Id="rId15" Type="http://schemas.openxmlformats.org/officeDocument/2006/relationships/hyperlink" Target="https://orgm.meb.gov.tr/meb_iys_dosyalar/2022_04/27134409_Akran_ZorbalYYY-_Ylkokul_Veli_EYitimi.pdf" TargetMode="External"/><Relationship Id="rId14" Type="http://schemas.openxmlformats.org/officeDocument/2006/relationships/hyperlink" Target="https://orgm.meb.gov.tr/meb_iys_dosyalar/2022_04/27134524_Akran_ZorbalYYY-_Okul_Oncesi_Veli_EYitimi.pdf" TargetMode="External"/><Relationship Id="rId17" Type="http://schemas.openxmlformats.org/officeDocument/2006/relationships/hyperlink" Target="https://orgm.meb.gov.tr/meb_iys_dosyalar/2022_09/27111309_Akran_ZorbalYYY-_Lise_Veli_Sunumu.pdf" TargetMode="External"/><Relationship Id="rId16" Type="http://schemas.openxmlformats.org/officeDocument/2006/relationships/hyperlink" Target="https://orgm.meb.gov.tr/meb_iys_dosyalar/2022_04/27134611_Akran_ZorbalYYY-_Ortakoul_Veli_EYitimi.pdf" TargetMode="External"/><Relationship Id="rId19" Type="http://schemas.openxmlformats.org/officeDocument/2006/relationships/hyperlink" Target="https://orgm.meb.gov.tr/meb_iys_dosyalar/2022_08/23145941_Okul_Oncesi_FarkYndalYk_ProgramY.pdf" TargetMode="External"/><Relationship Id="rId18" Type="http://schemas.openxmlformats.org/officeDocument/2006/relationships/hyperlink" Target="https://orgm.meb.gov.tr/meb_iys_dosyalar/2022_08/23143648_Veli_BroYur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leOIcZEsRH8hBVyDXGkrvMUeuA==">CgMxLjAyCGguZ2pkZ3hzMgloLjMwajB6bGwyCWguMWZvYjl0ZTgAciExbzVhOVZFTElHZG5ySUNXNmVEWW1zbmZraUg5bXo3NHc=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2024-03-27T21:15:00Z</dcterms:created>
  <dc:creator>aysen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2297ADFA480B4220BA1007E15438C95C_12</vt:lpwstr>
  </property>
</Properties>
</file>